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A63" w:rsidRPr="00FF3E8E" w:rsidRDefault="00FF3E8E" w:rsidP="00D136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F3E8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B84A63" w:rsidRPr="009C2851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  <w:shd w:val="pct15" w:color="auto" w:fill="FFFFFF"/>
        </w:rPr>
        <w:t>小平市</w:t>
      </w:r>
      <w:r w:rsidR="00F06BB3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  <w:shd w:val="pct15" w:color="auto" w:fill="FFFFFF"/>
        </w:rPr>
        <w:t xml:space="preserve">民活動支援センターあすぴあ　</w:t>
      </w:r>
      <w:r w:rsidR="001C1A41" w:rsidRPr="009C2851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  <w:shd w:val="pct15" w:color="auto" w:fill="FFFFFF"/>
        </w:rPr>
        <w:t>感染防止</w:t>
      </w:r>
      <w:r w:rsidR="00B84A63" w:rsidRPr="009C2851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  <w:shd w:val="pct15" w:color="auto" w:fill="FFFFFF"/>
        </w:rPr>
        <w:t>チェックシート</w:t>
      </w:r>
      <w:r w:rsidRPr="00FF3E8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732C8E" w:rsidRDefault="00732C8E" w:rsidP="00732C8E">
      <w:pPr>
        <w:rPr>
          <w:rFonts w:asciiTheme="majorEastAsia" w:eastAsiaTheme="majorEastAsia" w:hAnsiTheme="majorEastAsia"/>
          <w:sz w:val="28"/>
          <w:szCs w:val="28"/>
          <w:bdr w:val="single" w:sz="4" w:space="0" w:color="auto"/>
          <w:shd w:val="pct15" w:color="auto" w:fill="FFFFFF"/>
        </w:rPr>
      </w:pPr>
    </w:p>
    <w:p w:rsidR="001C1A41" w:rsidRPr="00CA1C49" w:rsidRDefault="001C1A41" w:rsidP="00732C8E">
      <w:pPr>
        <w:ind w:firstLineChars="500" w:firstLine="1400"/>
        <w:rPr>
          <w:rFonts w:asciiTheme="majorEastAsia" w:eastAsiaTheme="majorEastAsia" w:hAnsiTheme="majorEastAsia"/>
          <w:sz w:val="28"/>
          <w:szCs w:val="28"/>
        </w:rPr>
      </w:pPr>
      <w:r w:rsidRPr="00CA1C49">
        <w:rPr>
          <w:rFonts w:asciiTheme="majorEastAsia" w:eastAsiaTheme="majorEastAsia" w:hAnsiTheme="majorEastAsia" w:hint="eastAsia"/>
          <w:sz w:val="28"/>
          <w:szCs w:val="28"/>
        </w:rPr>
        <w:t xml:space="preserve">団体名【　　　　　　　　　　　　　　　　　　　　　</w:t>
      </w:r>
      <w:r w:rsidR="00732C8E" w:rsidRPr="00CA1C49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CA1C49">
        <w:rPr>
          <w:rFonts w:asciiTheme="majorEastAsia" w:eastAsiaTheme="majorEastAsia" w:hAnsiTheme="majorEastAsia" w:hint="eastAsia"/>
          <w:sz w:val="28"/>
          <w:szCs w:val="28"/>
        </w:rPr>
        <w:t>】</w:t>
      </w:r>
    </w:p>
    <w:p w:rsidR="00D13693" w:rsidRPr="00CA1C49" w:rsidRDefault="00732C8E" w:rsidP="00242353">
      <w:pPr>
        <w:ind w:firstLineChars="500" w:firstLine="140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CA1C4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当日の責任者　　　　　　　　　連絡先（℡）　　　　　　</w:t>
      </w:r>
    </w:p>
    <w:p w:rsidR="00D13693" w:rsidRPr="00CA1C49" w:rsidRDefault="00B84A63" w:rsidP="00D1369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新型コロナウィルス感染</w:t>
      </w:r>
      <w:r w:rsidR="00391A32" w:rsidRPr="00CA1C49">
        <w:rPr>
          <w:rFonts w:asciiTheme="majorEastAsia" w:eastAsiaTheme="majorEastAsia" w:hAnsiTheme="majorEastAsia" w:hint="eastAsia"/>
          <w:sz w:val="24"/>
          <w:szCs w:val="24"/>
        </w:rPr>
        <w:t>拡大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防止のため、</w:t>
      </w:r>
      <w:r w:rsidR="00D13693" w:rsidRPr="00CA1C49">
        <w:rPr>
          <w:rFonts w:asciiTheme="majorEastAsia" w:eastAsiaTheme="majorEastAsia" w:hAnsiTheme="majorEastAsia" w:hint="eastAsia"/>
          <w:sz w:val="24"/>
          <w:szCs w:val="24"/>
        </w:rPr>
        <w:t>以下のチェックシートの中で、</w:t>
      </w:r>
      <w:r w:rsidR="00401F21" w:rsidRPr="00CA1C49">
        <w:rPr>
          <w:rFonts w:asciiTheme="majorEastAsia" w:eastAsiaTheme="majorEastAsia" w:hAnsiTheme="majorEastAsia" w:hint="eastAsia"/>
          <w:sz w:val="24"/>
          <w:szCs w:val="24"/>
        </w:rPr>
        <w:t>非該当の項目が1つでもある</w:t>
      </w:r>
      <w:r w:rsidR="00E7771B" w:rsidRPr="00CA1C49">
        <w:rPr>
          <w:rFonts w:asciiTheme="majorEastAsia" w:eastAsiaTheme="majorEastAsia" w:hAnsiTheme="majorEastAsia" w:hint="eastAsia"/>
          <w:sz w:val="24"/>
          <w:szCs w:val="24"/>
        </w:rPr>
        <w:t>場合は利用をご遠慮ください</w:t>
      </w:r>
      <w:r w:rsidR="00401F21" w:rsidRPr="00CA1C49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D13693" w:rsidRPr="00CA1C49">
        <w:rPr>
          <w:rFonts w:asciiTheme="majorEastAsia" w:eastAsiaTheme="majorEastAsia" w:hAnsiTheme="majorEastAsia" w:hint="eastAsia"/>
          <w:sz w:val="24"/>
          <w:szCs w:val="24"/>
        </w:rPr>
        <w:t>皆様の安全、安心のため、ご協力をお願いいたします。</w:t>
      </w:r>
    </w:p>
    <w:p w:rsidR="00242353" w:rsidRPr="00CA1C49" w:rsidRDefault="00242353" w:rsidP="00242353">
      <w:pPr>
        <w:rPr>
          <w:rFonts w:asciiTheme="majorEastAsia" w:eastAsiaTheme="majorEastAsia" w:hAnsiTheme="majorEastAsia"/>
          <w:sz w:val="24"/>
          <w:szCs w:val="24"/>
        </w:rPr>
      </w:pPr>
    </w:p>
    <w:p w:rsidR="00242353" w:rsidRPr="00CA1C49" w:rsidRDefault="00242353" w:rsidP="00242353">
      <w:pPr>
        <w:ind w:firstLine="8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＊記入例：番号の前の□を</w:t>
      </w:r>
      <w:r w:rsidR="00D037FE" w:rsidRPr="00CA1C49">
        <w:rPr>
          <w:rFonts w:asciiTheme="majorEastAsia" w:eastAsiaTheme="majorEastAsia" w:hAnsiTheme="majorEastAsia" w:hint="eastAsia"/>
          <w:sz w:val="24"/>
          <w:szCs w:val="24"/>
        </w:rPr>
        <w:t>塗りつぶす（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D037FE" w:rsidRPr="00CA1C49">
        <w:rPr>
          <w:rFonts w:asciiTheme="majorEastAsia" w:eastAsiaTheme="majorEastAsia" w:hAnsiTheme="majorEastAsia" w:hint="eastAsia"/>
          <w:sz w:val="24"/>
          <w:szCs w:val="24"/>
        </w:rPr>
        <w:t>）かチェック（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☑</w:t>
      </w:r>
      <w:r w:rsidR="00D037FE" w:rsidRPr="00CA1C4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</w:p>
    <w:p w:rsidR="001C1A41" w:rsidRPr="00CA1C49" w:rsidRDefault="001C1A41" w:rsidP="00490294">
      <w:pPr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</w:p>
    <w:p w:rsidR="00401F21" w:rsidRPr="00CA1C49" w:rsidRDefault="003C2A25" w:rsidP="00490294">
      <w:pPr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shd w:val="pct15" w:color="auto" w:fill="FFFFFF"/>
        </w:rPr>
        <w:t>予約</w:t>
      </w:r>
      <w:r w:rsidR="00401F21" w:rsidRPr="00CA1C4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shd w:val="pct15" w:color="auto" w:fill="FFFFFF"/>
        </w:rPr>
        <w:t>時</w:t>
      </w:r>
      <w:r w:rsidR="009C2851" w:rsidRPr="00CA1C4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　</w:t>
      </w:r>
      <w:r w:rsidR="00D13693" w:rsidRPr="00CA1C4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（令和　　年　　月　　日確認）</w:t>
      </w:r>
      <w:r w:rsidR="00D037FE" w:rsidRPr="00CA1C49">
        <w:rPr>
          <w:rFonts w:asciiTheme="majorEastAsia" w:eastAsiaTheme="majorEastAsia" w:hAnsiTheme="majorEastAsia" w:hint="eastAsia"/>
          <w:sz w:val="24"/>
          <w:szCs w:val="24"/>
        </w:rPr>
        <w:t>＊予約する時に申請書と一緒に提出してください。</w:t>
      </w:r>
    </w:p>
    <w:p w:rsidR="00D037FE" w:rsidRPr="00CA1C49" w:rsidRDefault="00D037FE" w:rsidP="00490294">
      <w:pPr>
        <w:rPr>
          <w:rFonts w:asciiTheme="majorEastAsia" w:eastAsiaTheme="majorEastAsia" w:hAnsiTheme="majorEastAsia"/>
          <w:sz w:val="24"/>
          <w:szCs w:val="24"/>
        </w:rPr>
      </w:pPr>
    </w:p>
    <w:p w:rsidR="00E1743D" w:rsidRPr="00C73C6D" w:rsidRDefault="00E235F6" w:rsidP="00C73C6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580F48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C38CF" w:rsidRPr="00CA1C49">
        <w:rPr>
          <w:rFonts w:asciiTheme="majorEastAsia" w:eastAsiaTheme="majorEastAsia" w:hAnsiTheme="majorEastAsia" w:hint="eastAsia"/>
          <w:sz w:val="24"/>
          <w:szCs w:val="24"/>
        </w:rPr>
        <w:t>常に換気するか、</w:t>
      </w:r>
      <w:r w:rsidR="00B84A63" w:rsidRPr="00CA1C49">
        <w:rPr>
          <w:rFonts w:asciiTheme="majorEastAsia" w:eastAsiaTheme="majorEastAsia" w:hAnsiTheme="majorEastAsia" w:hint="eastAsia"/>
          <w:sz w:val="24"/>
          <w:szCs w:val="24"/>
        </w:rPr>
        <w:t>1時間に</w:t>
      </w:r>
      <w:r w:rsidR="00DE2531" w:rsidRPr="00CA1C49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B84A63" w:rsidRPr="00CA1C49">
        <w:rPr>
          <w:rFonts w:asciiTheme="majorEastAsia" w:eastAsiaTheme="majorEastAsia" w:hAnsiTheme="majorEastAsia" w:hint="eastAsia"/>
          <w:sz w:val="24"/>
          <w:szCs w:val="24"/>
        </w:rPr>
        <w:t>回5分間以上換気を行う</w:t>
      </w:r>
      <w:r w:rsidR="00FD035E" w:rsidRPr="00CA1C49">
        <w:rPr>
          <w:rFonts w:asciiTheme="majorEastAsia" w:eastAsiaTheme="majorEastAsia" w:hAnsiTheme="majorEastAsia" w:hint="eastAsia"/>
          <w:sz w:val="24"/>
          <w:szCs w:val="24"/>
        </w:rPr>
        <w:t>ことが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できる</w:t>
      </w:r>
      <w:r w:rsidR="00490294" w:rsidRPr="00CA1C49">
        <w:rPr>
          <w:rFonts w:asciiTheme="majorEastAsia" w:eastAsiaTheme="majorEastAsia" w:hAnsiTheme="majorEastAsia" w:hint="eastAsia"/>
          <w:sz w:val="24"/>
          <w:szCs w:val="24"/>
        </w:rPr>
        <w:t>→</w:t>
      </w:r>
      <w:r w:rsidR="00A73369" w:rsidRPr="00CA1C49">
        <w:rPr>
          <w:rFonts w:asciiTheme="majorEastAsia" w:eastAsiaTheme="majorEastAsia" w:hAnsiTheme="majorEastAsia" w:hint="eastAsia"/>
          <w:sz w:val="24"/>
          <w:szCs w:val="24"/>
        </w:rPr>
        <w:t>密閉防止</w:t>
      </w:r>
    </w:p>
    <w:p w:rsidR="00E1743D" w:rsidRPr="00CA1C49" w:rsidRDefault="001F3D71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580F48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10C80" w:rsidRPr="00CA1C49">
        <w:rPr>
          <w:rFonts w:asciiTheme="majorEastAsia" w:eastAsiaTheme="majorEastAsia" w:hAnsiTheme="majorEastAsia" w:hint="eastAsia"/>
          <w:sz w:val="24"/>
          <w:szCs w:val="24"/>
        </w:rPr>
        <w:t>人と</w:t>
      </w:r>
      <w:r w:rsidR="00527FE4" w:rsidRPr="00CA1C49">
        <w:rPr>
          <w:rFonts w:asciiTheme="majorEastAsia" w:eastAsiaTheme="majorEastAsia" w:hAnsiTheme="majorEastAsia" w:hint="eastAsia"/>
          <w:sz w:val="24"/>
          <w:szCs w:val="24"/>
        </w:rPr>
        <w:t>人との間隔を確保</w:t>
      </w:r>
      <w:r w:rsidR="00110C80" w:rsidRPr="00CA1C49">
        <w:rPr>
          <w:rFonts w:asciiTheme="majorEastAsia" w:eastAsiaTheme="majorEastAsia" w:hAnsiTheme="majorEastAsia" w:hint="eastAsia"/>
          <w:sz w:val="24"/>
          <w:szCs w:val="24"/>
        </w:rPr>
        <w:t>できる活動である</w:t>
      </w:r>
      <w:r w:rsidR="00A73369" w:rsidRPr="00CA1C49">
        <w:rPr>
          <w:rFonts w:asciiTheme="majorEastAsia" w:eastAsiaTheme="majorEastAsia" w:hAnsiTheme="majorEastAsia" w:hint="eastAsia"/>
          <w:sz w:val="24"/>
          <w:szCs w:val="24"/>
        </w:rPr>
        <w:t>→密接防止</w:t>
      </w:r>
      <w:r w:rsidR="00110C80" w:rsidRPr="00CA1C49">
        <w:rPr>
          <w:rFonts w:asciiTheme="majorEastAsia" w:eastAsiaTheme="majorEastAsia" w:hAnsiTheme="majorEastAsia" w:hint="eastAsia"/>
          <w:sz w:val="24"/>
          <w:szCs w:val="24"/>
        </w:rPr>
        <w:t>、飛沫感染防止</w:t>
      </w:r>
    </w:p>
    <w:p w:rsidR="001F3D71" w:rsidRPr="00CA1C49" w:rsidRDefault="001F3D71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580F48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90294" w:rsidRPr="00CA1C49">
        <w:rPr>
          <w:rFonts w:asciiTheme="majorEastAsia" w:eastAsiaTheme="majorEastAsia" w:hAnsiTheme="majorEastAsia" w:hint="eastAsia"/>
          <w:sz w:val="24"/>
          <w:szCs w:val="24"/>
        </w:rPr>
        <w:t>真正面での会話を避けることができる</w:t>
      </w:r>
      <w:r w:rsidR="00A73369" w:rsidRPr="00CA1C49">
        <w:rPr>
          <w:rFonts w:asciiTheme="majorEastAsia" w:eastAsiaTheme="majorEastAsia" w:hAnsiTheme="majorEastAsia" w:hint="eastAsia"/>
          <w:sz w:val="24"/>
          <w:szCs w:val="24"/>
        </w:rPr>
        <w:t>→飛沫感染防止</w:t>
      </w:r>
    </w:p>
    <w:p w:rsidR="00C73C6D" w:rsidRDefault="00F06BB3" w:rsidP="00C73C6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580F48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原則、飲食は</w:t>
      </w:r>
      <w:r w:rsidR="00896FE0">
        <w:rPr>
          <w:rFonts w:asciiTheme="majorEastAsia" w:eastAsiaTheme="majorEastAsia" w:hAnsiTheme="majorEastAsia" w:hint="eastAsia"/>
          <w:sz w:val="24"/>
          <w:szCs w:val="24"/>
        </w:rPr>
        <w:t>人と人との間隔を確保しての黙食のみ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>→飛沫感染防止</w:t>
      </w:r>
    </w:p>
    <w:p w:rsidR="00242353" w:rsidRPr="00CA1C49" w:rsidRDefault="00E1743D" w:rsidP="00580F4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580F48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77BDC" w:rsidRPr="00CA1C49">
        <w:rPr>
          <w:rFonts w:asciiTheme="majorEastAsia" w:eastAsiaTheme="majorEastAsia" w:hAnsiTheme="majorEastAsia" w:hint="eastAsia"/>
          <w:sz w:val="24"/>
          <w:szCs w:val="24"/>
        </w:rPr>
        <w:t>利用時間終了後は直ちに退出</w:t>
      </w:r>
      <w:r w:rsidR="00110C80" w:rsidRPr="00CA1C49">
        <w:rPr>
          <w:rFonts w:asciiTheme="majorEastAsia" w:eastAsiaTheme="majorEastAsia" w:hAnsiTheme="majorEastAsia" w:hint="eastAsia"/>
          <w:sz w:val="24"/>
          <w:szCs w:val="24"/>
        </w:rPr>
        <w:t>することができる</w:t>
      </w:r>
      <w:r w:rsidR="008E223A" w:rsidRPr="00CA1C49">
        <w:rPr>
          <w:rFonts w:asciiTheme="majorEastAsia" w:eastAsiaTheme="majorEastAsia" w:hAnsiTheme="majorEastAsia" w:hint="eastAsia"/>
          <w:sz w:val="24"/>
          <w:szCs w:val="24"/>
        </w:rPr>
        <w:t>→</w:t>
      </w:r>
      <w:r w:rsidR="00B84A63" w:rsidRPr="00CA1C49">
        <w:rPr>
          <w:rFonts w:asciiTheme="majorEastAsia" w:eastAsiaTheme="majorEastAsia" w:hAnsiTheme="majorEastAsia" w:hint="eastAsia"/>
          <w:sz w:val="24"/>
          <w:szCs w:val="24"/>
        </w:rPr>
        <w:t>長時間の滞在</w:t>
      </w:r>
      <w:r w:rsidR="00110C80" w:rsidRPr="00CA1C49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B84A63" w:rsidRPr="00CA1C49">
        <w:rPr>
          <w:rFonts w:asciiTheme="majorEastAsia" w:eastAsiaTheme="majorEastAsia" w:hAnsiTheme="majorEastAsia" w:hint="eastAsia"/>
          <w:sz w:val="24"/>
          <w:szCs w:val="24"/>
        </w:rPr>
        <w:t>よる</w:t>
      </w:r>
      <w:r w:rsidR="008E223A" w:rsidRPr="00CA1C49">
        <w:rPr>
          <w:rFonts w:asciiTheme="majorEastAsia" w:eastAsiaTheme="majorEastAsia" w:hAnsiTheme="majorEastAsia" w:hint="eastAsia"/>
          <w:sz w:val="24"/>
          <w:szCs w:val="24"/>
        </w:rPr>
        <w:t>飛沫感染防止、密接防止</w:t>
      </w:r>
    </w:p>
    <w:p w:rsidR="00242353" w:rsidRDefault="00242353">
      <w:pPr>
        <w:rPr>
          <w:rFonts w:asciiTheme="majorEastAsia" w:eastAsiaTheme="majorEastAsia" w:hAnsiTheme="majorEastAsia"/>
          <w:sz w:val="24"/>
          <w:szCs w:val="24"/>
        </w:rPr>
      </w:pPr>
    </w:p>
    <w:p w:rsidR="00580F48" w:rsidRDefault="00580F48">
      <w:pPr>
        <w:rPr>
          <w:rFonts w:asciiTheme="majorEastAsia" w:eastAsiaTheme="majorEastAsia" w:hAnsiTheme="majorEastAsia"/>
          <w:sz w:val="24"/>
          <w:szCs w:val="24"/>
        </w:rPr>
      </w:pPr>
    </w:p>
    <w:p w:rsidR="00580F48" w:rsidRPr="00CA1C49" w:rsidRDefault="00580F48">
      <w:pPr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GoBack"/>
      <w:bookmarkEnd w:id="0"/>
    </w:p>
    <w:p w:rsidR="002F7328" w:rsidRPr="00CA1C49" w:rsidRDefault="002F7328" w:rsidP="002F7328">
      <w:pPr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shd w:val="pct15" w:color="auto" w:fill="FFFFFF"/>
        </w:rPr>
        <w:t>利用時</w:t>
      </w:r>
      <w:r w:rsidR="009C2851" w:rsidRPr="00CA1C4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　</w:t>
      </w:r>
      <w:r w:rsidR="00D13693" w:rsidRPr="00CA1C4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（令和　　年　　月　　日利用）</w:t>
      </w:r>
      <w:r w:rsidR="00D037FE" w:rsidRPr="00CA1C49">
        <w:rPr>
          <w:rFonts w:asciiTheme="majorEastAsia" w:eastAsiaTheme="majorEastAsia" w:hAnsiTheme="majorEastAsia" w:hint="eastAsia"/>
          <w:sz w:val="24"/>
          <w:szCs w:val="24"/>
        </w:rPr>
        <w:t>＊利用日当日に使用します。</w:t>
      </w:r>
    </w:p>
    <w:p w:rsidR="009C2851" w:rsidRPr="00CA1C49" w:rsidRDefault="009C2851" w:rsidP="002F7328">
      <w:pPr>
        <w:rPr>
          <w:rFonts w:asciiTheme="majorEastAsia" w:eastAsiaTheme="majorEastAsia" w:hAnsiTheme="majorEastAsia"/>
          <w:sz w:val="24"/>
          <w:szCs w:val="24"/>
        </w:rPr>
      </w:pPr>
    </w:p>
    <w:p w:rsidR="002F7328" w:rsidRPr="00CA1C49" w:rsidRDefault="002F7328" w:rsidP="002F7328">
      <w:pPr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本日の</w:t>
      </w:r>
      <w:r w:rsidR="00B84A63" w:rsidRPr="00CA1C49">
        <w:rPr>
          <w:rFonts w:asciiTheme="majorEastAsia" w:eastAsiaTheme="majorEastAsia" w:hAnsiTheme="majorEastAsia" w:hint="eastAsia"/>
          <w:sz w:val="24"/>
          <w:szCs w:val="24"/>
        </w:rPr>
        <w:t>利用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は、以下のとおり</w:t>
      </w:r>
      <w:r w:rsidR="00D13693" w:rsidRPr="00CA1C49">
        <w:rPr>
          <w:rFonts w:asciiTheme="majorEastAsia" w:eastAsiaTheme="majorEastAsia" w:hAnsiTheme="majorEastAsia" w:hint="eastAsia"/>
          <w:sz w:val="24"/>
          <w:szCs w:val="24"/>
        </w:rPr>
        <w:t>です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D13693" w:rsidRPr="00CA1C49" w:rsidRDefault="00D13693" w:rsidP="00D13693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22029B" w:rsidRPr="00CA1C49" w:rsidRDefault="0022029B" w:rsidP="00DC38C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762206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80F48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C38CF" w:rsidRPr="00CA1C49">
        <w:rPr>
          <w:rFonts w:asciiTheme="majorEastAsia" w:eastAsiaTheme="majorEastAsia" w:hAnsiTheme="majorEastAsia" w:hint="eastAsia"/>
          <w:sz w:val="24"/>
          <w:szCs w:val="24"/>
        </w:rPr>
        <w:t>体調の悪い人、熱のある人はいない</w:t>
      </w:r>
    </w:p>
    <w:p w:rsidR="002F7328" w:rsidRPr="00CA1C49" w:rsidRDefault="002F7328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762206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80F48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C38CF" w:rsidRPr="00CA1C49">
        <w:rPr>
          <w:rFonts w:asciiTheme="majorEastAsia" w:eastAsiaTheme="majorEastAsia" w:hAnsiTheme="majorEastAsia" w:hint="eastAsia"/>
          <w:sz w:val="24"/>
          <w:szCs w:val="24"/>
        </w:rPr>
        <w:t>全員手指消毒を励行する（入退室時）</w:t>
      </w:r>
    </w:p>
    <w:p w:rsidR="002F7328" w:rsidRPr="00CA1C49" w:rsidRDefault="002F7328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762206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80F48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C38CF" w:rsidRPr="00CA1C49">
        <w:rPr>
          <w:rFonts w:asciiTheme="majorEastAsia" w:eastAsiaTheme="majorEastAsia" w:hAnsiTheme="majorEastAsia" w:hint="eastAsia"/>
          <w:sz w:val="24"/>
          <w:szCs w:val="24"/>
        </w:rPr>
        <w:t>常に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換気</w:t>
      </w:r>
      <w:r w:rsidR="00DC38CF" w:rsidRPr="00CA1C49">
        <w:rPr>
          <w:rFonts w:asciiTheme="majorEastAsia" w:eastAsiaTheme="majorEastAsia" w:hAnsiTheme="majorEastAsia" w:hint="eastAsia"/>
          <w:sz w:val="24"/>
          <w:szCs w:val="24"/>
        </w:rPr>
        <w:t>するか、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1時間ごとに行う</w:t>
      </w:r>
    </w:p>
    <w:p w:rsidR="002F7328" w:rsidRPr="00CA1C49" w:rsidRDefault="002F7328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762206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80F48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利用者数は、（　　　　）人の予定</w:t>
      </w:r>
    </w:p>
    <w:p w:rsidR="002F7328" w:rsidRPr="00CA1C49" w:rsidRDefault="002F7328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762206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80F48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人と</w:t>
      </w:r>
      <w:r w:rsidR="00527FE4" w:rsidRPr="00CA1C49">
        <w:rPr>
          <w:rFonts w:asciiTheme="majorEastAsia" w:eastAsiaTheme="majorEastAsia" w:hAnsiTheme="majorEastAsia" w:hint="eastAsia"/>
          <w:sz w:val="24"/>
          <w:szCs w:val="24"/>
        </w:rPr>
        <w:t>人との間隔を確保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できる活動である</w:t>
      </w:r>
    </w:p>
    <w:p w:rsidR="002F7328" w:rsidRPr="00CA1C49" w:rsidRDefault="002F7328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762206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80F48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人と接触しない</w:t>
      </w:r>
      <w:r w:rsidR="00044AA4" w:rsidRPr="00CA1C49">
        <w:rPr>
          <w:rFonts w:asciiTheme="majorEastAsia" w:eastAsiaTheme="majorEastAsia" w:hAnsiTheme="majorEastAsia" w:hint="eastAsia"/>
          <w:sz w:val="24"/>
          <w:szCs w:val="24"/>
        </w:rPr>
        <w:t>でできる活動である</w:t>
      </w:r>
    </w:p>
    <w:p w:rsidR="003210A8" w:rsidRPr="00CA1C49" w:rsidRDefault="0022029B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762206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80F48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F06BB3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96FE0">
        <w:rPr>
          <w:rFonts w:asciiTheme="majorEastAsia" w:eastAsiaTheme="majorEastAsia" w:hAnsiTheme="majorEastAsia" w:hint="eastAsia"/>
          <w:sz w:val="24"/>
          <w:szCs w:val="24"/>
        </w:rPr>
        <w:t>原則</w:t>
      </w:r>
      <w:r w:rsidR="00896FE0" w:rsidRPr="00CA1C49">
        <w:rPr>
          <w:rFonts w:asciiTheme="majorEastAsia" w:eastAsiaTheme="majorEastAsia" w:hAnsiTheme="majorEastAsia" w:hint="eastAsia"/>
          <w:sz w:val="24"/>
          <w:szCs w:val="24"/>
        </w:rPr>
        <w:t>、飲食は</w:t>
      </w:r>
      <w:r w:rsidR="00896FE0">
        <w:rPr>
          <w:rFonts w:asciiTheme="majorEastAsia" w:eastAsiaTheme="majorEastAsia" w:hAnsiTheme="majorEastAsia" w:hint="eastAsia"/>
          <w:sz w:val="24"/>
          <w:szCs w:val="24"/>
        </w:rPr>
        <w:t>人と人との間隔を確保しての黙食のみ</w:t>
      </w:r>
    </w:p>
    <w:p w:rsidR="002F7328" w:rsidRPr="00CA1C49" w:rsidRDefault="00B84A63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580F48">
        <w:rPr>
          <w:rFonts w:asciiTheme="majorEastAsia" w:eastAsiaTheme="majorEastAsia" w:hAnsiTheme="majorEastAsia" w:hint="eastAsia"/>
          <w:sz w:val="24"/>
          <w:szCs w:val="24"/>
        </w:rPr>
        <w:t xml:space="preserve">　８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活動終了後、速やかに退館する予定である</w:t>
      </w:r>
    </w:p>
    <w:sectPr w:rsidR="002F7328" w:rsidRPr="00CA1C49" w:rsidSect="001C1A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911" w:rsidRDefault="00E81911" w:rsidP="00DF3B6A">
      <w:r>
        <w:separator/>
      </w:r>
    </w:p>
  </w:endnote>
  <w:endnote w:type="continuationSeparator" w:id="0">
    <w:p w:rsidR="00E81911" w:rsidRDefault="00E81911" w:rsidP="00DF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911" w:rsidRDefault="00E81911" w:rsidP="00DF3B6A">
      <w:r>
        <w:separator/>
      </w:r>
    </w:p>
  </w:footnote>
  <w:footnote w:type="continuationSeparator" w:id="0">
    <w:p w:rsidR="00E81911" w:rsidRDefault="00E81911" w:rsidP="00DF3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C67"/>
    <w:multiLevelType w:val="hybridMultilevel"/>
    <w:tmpl w:val="AC2467B2"/>
    <w:lvl w:ilvl="0" w:tplc="750E0C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CF760F"/>
    <w:multiLevelType w:val="hybridMultilevel"/>
    <w:tmpl w:val="E23EE466"/>
    <w:lvl w:ilvl="0" w:tplc="A15CB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493D97"/>
    <w:multiLevelType w:val="hybridMultilevel"/>
    <w:tmpl w:val="60B80FFC"/>
    <w:lvl w:ilvl="0" w:tplc="BA1660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6D759D"/>
    <w:multiLevelType w:val="hybridMultilevel"/>
    <w:tmpl w:val="331E9806"/>
    <w:lvl w:ilvl="0" w:tplc="86BEBA5E">
      <w:start w:val="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046AC5"/>
    <w:multiLevelType w:val="hybridMultilevel"/>
    <w:tmpl w:val="6112431E"/>
    <w:lvl w:ilvl="0" w:tplc="6854C310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282CB2"/>
    <w:multiLevelType w:val="hybridMultilevel"/>
    <w:tmpl w:val="D6867DB8"/>
    <w:lvl w:ilvl="0" w:tplc="9EC0BB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352FEB"/>
    <w:multiLevelType w:val="hybridMultilevel"/>
    <w:tmpl w:val="09E4B03C"/>
    <w:lvl w:ilvl="0" w:tplc="568E179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6A"/>
    <w:rsid w:val="00044AA4"/>
    <w:rsid w:val="00110C80"/>
    <w:rsid w:val="001550A1"/>
    <w:rsid w:val="001B1C73"/>
    <w:rsid w:val="001C1A41"/>
    <w:rsid w:val="001F3D71"/>
    <w:rsid w:val="002164C6"/>
    <w:rsid w:val="0022029B"/>
    <w:rsid w:val="0022272E"/>
    <w:rsid w:val="00242353"/>
    <w:rsid w:val="002F7328"/>
    <w:rsid w:val="003210A8"/>
    <w:rsid w:val="0032603D"/>
    <w:rsid w:val="0036361F"/>
    <w:rsid w:val="00376A52"/>
    <w:rsid w:val="00391A32"/>
    <w:rsid w:val="00397DF4"/>
    <w:rsid w:val="003C25A4"/>
    <w:rsid w:val="003C2A25"/>
    <w:rsid w:val="00401F21"/>
    <w:rsid w:val="00407D76"/>
    <w:rsid w:val="00477BDC"/>
    <w:rsid w:val="0048480C"/>
    <w:rsid w:val="00490294"/>
    <w:rsid w:val="004A0CBB"/>
    <w:rsid w:val="004F419C"/>
    <w:rsid w:val="00516B6B"/>
    <w:rsid w:val="00523CC7"/>
    <w:rsid w:val="00527FE4"/>
    <w:rsid w:val="00580F48"/>
    <w:rsid w:val="006174AF"/>
    <w:rsid w:val="006A6A0E"/>
    <w:rsid w:val="006A7109"/>
    <w:rsid w:val="006C41CD"/>
    <w:rsid w:val="00722FAE"/>
    <w:rsid w:val="00732C8E"/>
    <w:rsid w:val="00762206"/>
    <w:rsid w:val="008211EC"/>
    <w:rsid w:val="00875AFE"/>
    <w:rsid w:val="00896FE0"/>
    <w:rsid w:val="008E223A"/>
    <w:rsid w:val="009044D6"/>
    <w:rsid w:val="0093299C"/>
    <w:rsid w:val="00961045"/>
    <w:rsid w:val="009C2851"/>
    <w:rsid w:val="00A73369"/>
    <w:rsid w:val="00AB4DCF"/>
    <w:rsid w:val="00B57FB6"/>
    <w:rsid w:val="00B84A63"/>
    <w:rsid w:val="00C73C6D"/>
    <w:rsid w:val="00C82676"/>
    <w:rsid w:val="00C85EC0"/>
    <w:rsid w:val="00CA1C49"/>
    <w:rsid w:val="00D037FE"/>
    <w:rsid w:val="00D13693"/>
    <w:rsid w:val="00D22CA6"/>
    <w:rsid w:val="00DC38CF"/>
    <w:rsid w:val="00DD5EA8"/>
    <w:rsid w:val="00DE2531"/>
    <w:rsid w:val="00DF3B6A"/>
    <w:rsid w:val="00E1743D"/>
    <w:rsid w:val="00E235F6"/>
    <w:rsid w:val="00E7771B"/>
    <w:rsid w:val="00E81911"/>
    <w:rsid w:val="00EC6A8B"/>
    <w:rsid w:val="00F06BB3"/>
    <w:rsid w:val="00FC0F4F"/>
    <w:rsid w:val="00FD0041"/>
    <w:rsid w:val="00FD035E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6B5CBBE"/>
  <w15:docId w15:val="{04241ED9-9D0C-4EE7-B7D7-AF0BDBA8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B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B6A"/>
  </w:style>
  <w:style w:type="paragraph" w:styleId="a5">
    <w:name w:val="footer"/>
    <w:basedOn w:val="a"/>
    <w:link w:val="a6"/>
    <w:uiPriority w:val="99"/>
    <w:unhideWhenUsed/>
    <w:rsid w:val="00DF3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B6A"/>
  </w:style>
  <w:style w:type="paragraph" w:styleId="a7">
    <w:name w:val="List Paragraph"/>
    <w:basedOn w:val="a"/>
    <w:uiPriority w:val="34"/>
    <w:qFormat/>
    <w:rsid w:val="001F3D7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A0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0C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52615-B7BC-431C-8FA8-40641261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199128</dc:creator>
  <cp:keywords/>
  <dc:description/>
  <cp:lastModifiedBy>ctrstaff</cp:lastModifiedBy>
  <cp:revision>3</cp:revision>
  <cp:lastPrinted>2020-06-02T07:46:00Z</cp:lastPrinted>
  <dcterms:created xsi:type="dcterms:W3CDTF">2023-03-14T02:55:00Z</dcterms:created>
  <dcterms:modified xsi:type="dcterms:W3CDTF">2023-03-14T02:57:00Z</dcterms:modified>
</cp:coreProperties>
</file>