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4F83" w14:textId="690367AB" w:rsidR="00BD3615" w:rsidRPr="00102413" w:rsidRDefault="00E34CE3" w:rsidP="00C55C82">
      <w:pPr>
        <w:jc w:val="center"/>
        <w:rPr>
          <w:rFonts w:ascii="ヒラギノ角ゴ Std W8" w:eastAsia="ヒラギノ角ゴ Std W8" w:hAnsi="ヒラギノ角ゴ Std W8"/>
        </w:rPr>
      </w:pPr>
      <w:r w:rsidRPr="00102413">
        <w:rPr>
          <w:rFonts w:ascii="ヒラギノ角ゴ Std W8" w:eastAsia="ヒラギノ角ゴ Std W8" w:hAnsi="ヒラギノ角ゴ Std W8" w:hint="eastAsia"/>
        </w:rPr>
        <w:t>令和２</w:t>
      </w:r>
      <w:r w:rsidR="00BD3615" w:rsidRPr="00102413">
        <w:rPr>
          <w:rFonts w:ascii="ヒラギノ角ゴ Std W8" w:eastAsia="ヒラギノ角ゴ Std W8" w:hAnsi="ヒラギノ角ゴ Std W8" w:hint="eastAsia"/>
        </w:rPr>
        <w:t>年度</w:t>
      </w:r>
      <w:r w:rsidR="00733F3F" w:rsidRPr="00102413">
        <w:rPr>
          <w:rFonts w:ascii="ヒラギノ角ゴ Std W8" w:eastAsia="ヒラギノ角ゴ Std W8" w:hAnsi="ヒラギノ角ゴ Std W8" w:hint="eastAsia"/>
        </w:rPr>
        <w:t>（20</w:t>
      </w:r>
      <w:r w:rsidRPr="00102413">
        <w:rPr>
          <w:rFonts w:ascii="ヒラギノ角ゴ Std W8" w:eastAsia="ヒラギノ角ゴ Std W8" w:hAnsi="ヒラギノ角ゴ Std W8" w:hint="eastAsia"/>
        </w:rPr>
        <w:t>20</w:t>
      </w:r>
      <w:r w:rsidR="00733F3F" w:rsidRPr="00102413">
        <w:rPr>
          <w:rFonts w:ascii="ヒラギノ角ゴ Std W8" w:eastAsia="ヒラギノ角ゴ Std W8" w:hAnsi="ヒラギノ角ゴ Std W8" w:hint="eastAsia"/>
        </w:rPr>
        <w:t>年度）</w:t>
      </w:r>
      <w:r w:rsidR="00BD3615" w:rsidRPr="00102413">
        <w:rPr>
          <w:rFonts w:ascii="ヒラギノ角ゴ Std W8" w:eastAsia="ヒラギノ角ゴ Std W8" w:hAnsi="ヒラギノ角ゴ Std W8" w:hint="eastAsia"/>
        </w:rPr>
        <w:t>小平市民活動支援センターあすぴあ利用者アンケート</w:t>
      </w:r>
    </w:p>
    <w:p w14:paraId="4F922909" w14:textId="37BC1ACC" w:rsidR="00BD3615" w:rsidRDefault="0015225A" w:rsidP="00733F3F">
      <w:pPr>
        <w:jc w:val="center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アンケート実施</w:t>
      </w:r>
      <w:r w:rsidR="00733F3F" w:rsidRPr="00733F3F">
        <w:rPr>
          <w:rFonts w:asciiTheme="majorEastAsia" w:eastAsiaTheme="majorEastAsia" w:hAnsiTheme="majorEastAsia" w:hint="eastAsia"/>
        </w:rPr>
        <w:t>期間：</w:t>
      </w:r>
      <w:r w:rsidR="00E34CE3">
        <w:rPr>
          <w:rFonts w:asciiTheme="majorEastAsia" w:eastAsiaTheme="majorEastAsia" w:hAnsiTheme="majorEastAsia"/>
        </w:rPr>
        <w:t>202</w:t>
      </w:r>
      <w:r w:rsidR="00E34CE3">
        <w:rPr>
          <w:rFonts w:asciiTheme="majorEastAsia" w:eastAsiaTheme="majorEastAsia" w:hAnsiTheme="majorEastAsia" w:hint="eastAsia"/>
        </w:rPr>
        <w:t>1</w:t>
      </w:r>
      <w:r w:rsidR="00733F3F" w:rsidRPr="00733F3F">
        <w:rPr>
          <w:rFonts w:asciiTheme="majorEastAsia" w:eastAsiaTheme="majorEastAsia" w:hAnsiTheme="majorEastAsia" w:hint="eastAsia"/>
        </w:rPr>
        <w:t>年</w:t>
      </w:r>
      <w:r w:rsidRPr="00EA1D50">
        <w:rPr>
          <w:rFonts w:asciiTheme="majorEastAsia" w:eastAsiaTheme="majorEastAsia" w:hAnsiTheme="majorEastAsia" w:hint="eastAsia"/>
        </w:rPr>
        <w:t>1</w:t>
      </w:r>
      <w:r w:rsidR="00AE6FCC" w:rsidRPr="00EA1D50">
        <w:rPr>
          <w:rFonts w:asciiTheme="majorEastAsia" w:eastAsiaTheme="majorEastAsia" w:hAnsiTheme="majorEastAsia" w:hint="eastAsia"/>
        </w:rPr>
        <w:t>月</w:t>
      </w:r>
      <w:r w:rsidR="00A30A72">
        <w:rPr>
          <w:rFonts w:asciiTheme="majorEastAsia" w:eastAsiaTheme="majorEastAsia" w:hAnsiTheme="majorEastAsia" w:hint="eastAsia"/>
        </w:rPr>
        <w:t>2</w:t>
      </w:r>
      <w:r w:rsidR="00CD0358">
        <w:rPr>
          <w:rFonts w:asciiTheme="majorEastAsia" w:eastAsiaTheme="majorEastAsia" w:hAnsiTheme="majorEastAsia"/>
        </w:rPr>
        <w:t>0</w:t>
      </w:r>
      <w:r w:rsidR="00733F3F" w:rsidRPr="00EA1D50">
        <w:rPr>
          <w:rFonts w:asciiTheme="majorEastAsia" w:eastAsiaTheme="majorEastAsia" w:hAnsiTheme="majorEastAsia" w:hint="eastAsia"/>
        </w:rPr>
        <w:t>日</w:t>
      </w:r>
      <w:r w:rsidR="00A30A72">
        <w:rPr>
          <w:rFonts w:asciiTheme="majorEastAsia" w:eastAsiaTheme="majorEastAsia" w:hAnsiTheme="majorEastAsia" w:hint="eastAsia"/>
        </w:rPr>
        <w:t>（水）</w:t>
      </w:r>
      <w:r w:rsidR="00733F3F" w:rsidRPr="00EA1D50">
        <w:rPr>
          <w:rFonts w:asciiTheme="majorEastAsia" w:eastAsiaTheme="majorEastAsia" w:hAnsiTheme="majorEastAsia" w:hint="eastAsia"/>
        </w:rPr>
        <w:t>〜</w:t>
      </w:r>
      <w:r w:rsidR="00EA1D50">
        <w:rPr>
          <w:rFonts w:asciiTheme="majorEastAsia" w:eastAsiaTheme="majorEastAsia" w:hAnsiTheme="majorEastAsia" w:hint="eastAsia"/>
        </w:rPr>
        <w:t>2月6</w:t>
      </w:r>
      <w:r w:rsidR="00733F3F" w:rsidRPr="00EA1D50">
        <w:rPr>
          <w:rFonts w:asciiTheme="majorEastAsia" w:eastAsiaTheme="majorEastAsia" w:hAnsiTheme="majorEastAsia" w:hint="eastAsia"/>
        </w:rPr>
        <w:t>日</w:t>
      </w:r>
      <w:r w:rsidR="00A30A72">
        <w:rPr>
          <w:rFonts w:asciiTheme="majorEastAsia" w:eastAsiaTheme="majorEastAsia" w:hAnsiTheme="majorEastAsia" w:hint="eastAsia"/>
        </w:rPr>
        <w:t>（土）</w:t>
      </w:r>
    </w:p>
    <w:p w14:paraId="7FD3B8E6" w14:textId="77777777" w:rsidR="00102413" w:rsidRDefault="00102413" w:rsidP="00733F3F">
      <w:pPr>
        <w:jc w:val="center"/>
        <w:rPr>
          <w:rFonts w:asciiTheme="majorEastAsia" w:eastAsiaTheme="majorEastAsia" w:hAnsiTheme="majorEastAsia"/>
        </w:rPr>
      </w:pPr>
    </w:p>
    <w:p w14:paraId="0FF90DC5" w14:textId="77777777" w:rsidR="00875DAB" w:rsidRPr="00E855DF" w:rsidRDefault="00134E82" w:rsidP="00733F3F">
      <w:pPr>
        <w:spacing w:line="300" w:lineRule="exact"/>
        <w:rPr>
          <w:sz w:val="22"/>
          <w:szCs w:val="22"/>
        </w:rPr>
      </w:pPr>
      <w:r w:rsidRPr="00E855DF">
        <w:rPr>
          <w:rFonts w:hint="eastAsia"/>
          <w:sz w:val="22"/>
          <w:szCs w:val="22"/>
        </w:rPr>
        <w:t>2020</w:t>
      </w:r>
      <w:r w:rsidRPr="00E855DF">
        <w:rPr>
          <w:rFonts w:hint="eastAsia"/>
          <w:sz w:val="22"/>
          <w:szCs w:val="22"/>
        </w:rPr>
        <w:t>年はコロナ</w:t>
      </w:r>
      <w:r w:rsidR="00AC237E" w:rsidRPr="00E855DF">
        <w:rPr>
          <w:rFonts w:hint="eastAsia"/>
          <w:sz w:val="22"/>
          <w:szCs w:val="22"/>
        </w:rPr>
        <w:t>に翻弄された</w:t>
      </w:r>
      <w:r w:rsidR="00AC237E" w:rsidRPr="00E855DF">
        <w:rPr>
          <w:rFonts w:hint="eastAsia"/>
          <w:sz w:val="22"/>
          <w:szCs w:val="22"/>
        </w:rPr>
        <w:t>1</w:t>
      </w:r>
      <w:r w:rsidR="00CB19CB" w:rsidRPr="00E855DF">
        <w:rPr>
          <w:rFonts w:hint="eastAsia"/>
          <w:sz w:val="22"/>
          <w:szCs w:val="22"/>
        </w:rPr>
        <w:t>年でした。そのような</w:t>
      </w:r>
      <w:r w:rsidR="00AC237E" w:rsidRPr="00E855DF">
        <w:rPr>
          <w:rFonts w:hint="eastAsia"/>
          <w:sz w:val="22"/>
          <w:szCs w:val="22"/>
        </w:rPr>
        <w:t>中でも</w:t>
      </w:r>
      <w:r w:rsidR="00BD3615" w:rsidRPr="00E855DF">
        <w:rPr>
          <w:rFonts w:hint="eastAsia"/>
          <w:sz w:val="22"/>
          <w:szCs w:val="22"/>
        </w:rPr>
        <w:t>センター</w:t>
      </w:r>
      <w:r w:rsidR="00CD0358" w:rsidRPr="00E855DF">
        <w:rPr>
          <w:rFonts w:hint="eastAsia"/>
          <w:sz w:val="22"/>
          <w:szCs w:val="22"/>
        </w:rPr>
        <w:t>（あすぴあ）</w:t>
      </w:r>
      <w:r w:rsidR="00BD3615" w:rsidRPr="00E855DF">
        <w:rPr>
          <w:rFonts w:hint="eastAsia"/>
          <w:sz w:val="22"/>
          <w:szCs w:val="22"/>
        </w:rPr>
        <w:t>をご利用いただき</w:t>
      </w:r>
      <w:r w:rsidR="009E6DB6" w:rsidRPr="00E855DF">
        <w:rPr>
          <w:rFonts w:hint="eastAsia"/>
          <w:sz w:val="22"/>
          <w:szCs w:val="22"/>
        </w:rPr>
        <w:t>まして</w:t>
      </w:r>
      <w:r w:rsidR="00BD3615" w:rsidRPr="00E855DF">
        <w:rPr>
          <w:rFonts w:hint="eastAsia"/>
          <w:sz w:val="22"/>
          <w:szCs w:val="22"/>
        </w:rPr>
        <w:t>ありがとうございます。今後の運営に活かしてまいりますので、下記アンケートにご協力をお願い致します。</w:t>
      </w:r>
    </w:p>
    <w:p w14:paraId="353D0CF2" w14:textId="1BFE2948" w:rsidR="00BD3615" w:rsidRPr="00E855DF" w:rsidRDefault="00875DAB" w:rsidP="00733F3F">
      <w:pPr>
        <w:spacing w:line="300" w:lineRule="exact"/>
        <w:rPr>
          <w:sz w:val="22"/>
          <w:szCs w:val="22"/>
        </w:rPr>
      </w:pPr>
      <w:r w:rsidRPr="00E855DF">
        <w:rPr>
          <w:rFonts w:hint="eastAsia"/>
          <w:sz w:val="22"/>
          <w:szCs w:val="22"/>
        </w:rPr>
        <w:t>＊</w:t>
      </w:r>
      <w:r w:rsidR="00CD0358" w:rsidRPr="00E855DF">
        <w:rPr>
          <w:rFonts w:hint="eastAsia"/>
          <w:sz w:val="22"/>
          <w:szCs w:val="22"/>
        </w:rPr>
        <w:t>センター（あすぴあ）のホームページからも入力・送信できます（</w:t>
      </w:r>
      <w:r w:rsidR="00CD0358" w:rsidRPr="00E855DF">
        <w:rPr>
          <w:rFonts w:hint="eastAsia"/>
          <w:sz w:val="22"/>
          <w:szCs w:val="22"/>
          <w:bdr w:val="single" w:sz="4" w:space="0" w:color="auto"/>
        </w:rPr>
        <w:t>小平あすぴあ</w:t>
      </w:r>
      <w:r w:rsidR="00CD0358" w:rsidRPr="00E855DF">
        <w:rPr>
          <w:rFonts w:hint="eastAsia"/>
          <w:sz w:val="22"/>
          <w:szCs w:val="22"/>
        </w:rPr>
        <w:t>で検索）。</w:t>
      </w:r>
    </w:p>
    <w:p w14:paraId="02266F1E" w14:textId="77777777" w:rsidR="00C55C82" w:rsidRDefault="00733F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4B501" wp14:editId="423A2F71">
                <wp:simplePos x="0" y="0"/>
                <wp:positionH relativeFrom="column">
                  <wp:posOffset>2924</wp:posOffset>
                </wp:positionH>
                <wp:positionV relativeFrom="paragraph">
                  <wp:posOffset>122968</wp:posOffset>
                </wp:positionV>
                <wp:extent cx="6276975" cy="712382"/>
                <wp:effectExtent l="0" t="0" r="952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6975" cy="7123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230C3" w14:textId="74925D13" w:rsidR="00FD22EA" w:rsidRPr="00102413" w:rsidRDefault="00733F3F" w:rsidP="00BD361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024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3A0C5B" w:rsidRPr="001024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選択肢</w:t>
                            </w:r>
                            <w:r w:rsidR="003A0C5B" w:rsidRPr="00102413">
                              <w:rPr>
                                <w:sz w:val="20"/>
                                <w:szCs w:val="20"/>
                              </w:rPr>
                              <w:t>が</w:t>
                            </w:r>
                            <w:r w:rsidR="0015225A" w:rsidRPr="001024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複数</w:t>
                            </w:r>
                            <w:r w:rsidR="003A0C5B" w:rsidRPr="00102413">
                              <w:rPr>
                                <w:sz w:val="20"/>
                                <w:szCs w:val="20"/>
                              </w:rPr>
                              <w:t>あるものは</w:t>
                            </w:r>
                            <w:r w:rsidR="0015225A" w:rsidRPr="001024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D22EA" w:rsidRPr="001024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当てはまる</w:t>
                            </w:r>
                            <w:r w:rsidR="00AE6FCC" w:rsidRPr="001024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="00102413" w:rsidRPr="001024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全て</w:t>
                            </w:r>
                            <w:r w:rsidRPr="001024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を◯で囲んで下さい</w:t>
                            </w:r>
                            <w:r w:rsidR="00FD22EA" w:rsidRPr="001024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655817A" w14:textId="6DBF0229" w:rsidR="00FD22EA" w:rsidRPr="00102413" w:rsidRDefault="00733F3F" w:rsidP="00BD361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024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FD22EA" w:rsidRPr="001024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集計結果は統計的に処理し、センターの広報紙やホームページ等で使わせていただくことがあります。</w:t>
                            </w:r>
                          </w:p>
                          <w:p w14:paraId="53C2C8EB" w14:textId="17B6A836" w:rsidR="00102413" w:rsidRPr="00102413" w:rsidRDefault="00102413" w:rsidP="00BD361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024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◆個人情報が公開されることはありません。</w:t>
                            </w:r>
                          </w:p>
                        </w:txbxContent>
                      </wps:txbx>
                      <wps:bodyPr rot="0" vert="horz" wrap="square" lIns="91440" tIns="55440" rIns="91440" bIns="55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9D4B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9.7pt;width:494.2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" filled="f" strokecolor="black [3213]">
                <v:stroke dashstyle="longDashDotDot"/>
                <v:path arrowok="t"/>
                <v:textbox inset=",1.54mm,,1.54mm">
                  <w:txbxContent>
                    <w:p w14:paraId="304230C3" w14:textId="74925D13" w:rsidR="00FD22EA" w:rsidRPr="00102413" w:rsidRDefault="00733F3F" w:rsidP="00BD361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102413">
                        <w:rPr>
                          <w:rFonts w:hint="eastAsia"/>
                          <w:sz w:val="20"/>
                          <w:szCs w:val="20"/>
                        </w:rPr>
                        <w:t>◆</w:t>
                      </w:r>
                      <w:r w:rsidR="003A0C5B" w:rsidRPr="00102413">
                        <w:rPr>
                          <w:rFonts w:hint="eastAsia"/>
                          <w:sz w:val="20"/>
                          <w:szCs w:val="20"/>
                        </w:rPr>
                        <w:t>選択肢</w:t>
                      </w:r>
                      <w:r w:rsidR="003A0C5B" w:rsidRPr="00102413">
                        <w:rPr>
                          <w:sz w:val="20"/>
                          <w:szCs w:val="20"/>
                        </w:rPr>
                        <w:t>が</w:t>
                      </w:r>
                      <w:r w:rsidR="0015225A" w:rsidRPr="00102413">
                        <w:rPr>
                          <w:rFonts w:hint="eastAsia"/>
                          <w:sz w:val="20"/>
                          <w:szCs w:val="20"/>
                        </w:rPr>
                        <w:t>複数</w:t>
                      </w:r>
                      <w:r w:rsidR="003A0C5B" w:rsidRPr="00102413">
                        <w:rPr>
                          <w:sz w:val="20"/>
                          <w:szCs w:val="20"/>
                        </w:rPr>
                        <w:t>あるものは</w:t>
                      </w:r>
                      <w:r w:rsidR="0015225A" w:rsidRPr="00102413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FD22EA" w:rsidRPr="00102413">
                        <w:rPr>
                          <w:rFonts w:hint="eastAsia"/>
                          <w:sz w:val="20"/>
                          <w:szCs w:val="20"/>
                        </w:rPr>
                        <w:t>当てはまる</w:t>
                      </w:r>
                      <w:r w:rsidR="00AE6FCC" w:rsidRPr="00102413"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="00102413" w:rsidRPr="00102413">
                        <w:rPr>
                          <w:rFonts w:hint="eastAsia"/>
                          <w:sz w:val="20"/>
                          <w:szCs w:val="20"/>
                        </w:rPr>
                        <w:t>全て</w:t>
                      </w:r>
                      <w:r w:rsidRPr="00102413">
                        <w:rPr>
                          <w:rFonts w:hint="eastAsia"/>
                          <w:sz w:val="20"/>
                          <w:szCs w:val="20"/>
                        </w:rPr>
                        <w:t>を◯で囲んで下さい</w:t>
                      </w:r>
                      <w:r w:rsidR="00FD22EA" w:rsidRPr="0010241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7655817A" w14:textId="6DBF0229" w:rsidR="00FD22EA" w:rsidRPr="00102413" w:rsidRDefault="00733F3F" w:rsidP="00BD361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102413">
                        <w:rPr>
                          <w:rFonts w:hint="eastAsia"/>
                          <w:sz w:val="20"/>
                          <w:szCs w:val="20"/>
                        </w:rPr>
                        <w:t>◆</w:t>
                      </w:r>
                      <w:r w:rsidR="00FD22EA" w:rsidRPr="00102413">
                        <w:rPr>
                          <w:rFonts w:hint="eastAsia"/>
                          <w:sz w:val="20"/>
                          <w:szCs w:val="20"/>
                        </w:rPr>
                        <w:t>集計結果は統計的に処理し、センターの広報紙やホームページ等で使わせていただくことがあります。</w:t>
                      </w:r>
                    </w:p>
                    <w:p w14:paraId="53C2C8EB" w14:textId="17B6A836" w:rsidR="00102413" w:rsidRPr="00102413" w:rsidRDefault="00102413" w:rsidP="00BD361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02413">
                        <w:rPr>
                          <w:rFonts w:hint="eastAsia"/>
                          <w:sz w:val="20"/>
                          <w:szCs w:val="20"/>
                        </w:rPr>
                        <w:t>◆個人情報が公開されることはありません。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818527" w14:textId="77777777" w:rsidR="00C55C82" w:rsidRDefault="00C55C82"/>
    <w:p w14:paraId="5EDDE5F0" w14:textId="77777777" w:rsidR="00C55C82" w:rsidRDefault="00C55C82"/>
    <w:p w14:paraId="426EB9A0" w14:textId="77777777" w:rsidR="00102413" w:rsidRDefault="00102413" w:rsidP="003A0C5B">
      <w:pPr>
        <w:rPr>
          <w:rFonts w:asciiTheme="majorEastAsia" w:eastAsiaTheme="majorEastAsia" w:hAnsiTheme="majorEastAsia"/>
        </w:rPr>
      </w:pPr>
    </w:p>
    <w:p w14:paraId="29923E89" w14:textId="77777777" w:rsidR="00875DAB" w:rsidRDefault="003A0C5B" w:rsidP="003A0C5B">
      <w:pPr>
        <w:rPr>
          <w:rFonts w:asciiTheme="majorEastAsia" w:eastAsiaTheme="majorEastAsia" w:hAnsiTheme="majorEastAsia"/>
          <w:sz w:val="21"/>
          <w:szCs w:val="21"/>
        </w:rPr>
      </w:pPr>
      <w:r w:rsidRPr="00215B96">
        <w:rPr>
          <w:rFonts w:asciiTheme="majorEastAsia" w:eastAsiaTheme="majorEastAsia" w:hAnsiTheme="majorEastAsia" w:hint="eastAsia"/>
        </w:rPr>
        <w:t>★あなたについてお尋ねします</w:t>
      </w:r>
      <w:r w:rsidRPr="003A0C5B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01CAFE95" w14:textId="6D691527" w:rsidR="003A0C5B" w:rsidRPr="003A0C5B" w:rsidRDefault="00875DAB" w:rsidP="003A0C5B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ab/>
      </w:r>
      <w:r w:rsidR="003A0C5B" w:rsidRPr="00102413">
        <w:rPr>
          <w:rFonts w:asciiTheme="minorEastAsia" w:hAnsiTheme="minorEastAsia" w:hint="eastAsia"/>
          <w:sz w:val="21"/>
          <w:szCs w:val="21"/>
        </w:rPr>
        <w:t xml:space="preserve">性別：（　　）　　</w:t>
      </w:r>
      <w:r>
        <w:rPr>
          <w:rFonts w:asciiTheme="minorEastAsia" w:hAnsiTheme="minorEastAsia"/>
          <w:sz w:val="21"/>
          <w:szCs w:val="21"/>
        </w:rPr>
        <w:tab/>
      </w:r>
      <w:r w:rsidR="003A0C5B" w:rsidRPr="00102413">
        <w:rPr>
          <w:rFonts w:asciiTheme="minorEastAsia" w:hAnsiTheme="minorEastAsia" w:hint="eastAsia"/>
          <w:sz w:val="21"/>
          <w:szCs w:val="21"/>
        </w:rPr>
        <w:t xml:space="preserve">お住まい：市内、市外　　</w:t>
      </w:r>
      <w:r>
        <w:rPr>
          <w:rFonts w:asciiTheme="minorEastAsia" w:hAnsiTheme="minorEastAsia"/>
          <w:sz w:val="21"/>
          <w:szCs w:val="21"/>
        </w:rPr>
        <w:tab/>
      </w:r>
      <w:r w:rsidR="003A0C5B" w:rsidRPr="00102413">
        <w:rPr>
          <w:rFonts w:asciiTheme="minorEastAsia" w:hAnsiTheme="minorEastAsia" w:hint="eastAsia"/>
          <w:sz w:val="21"/>
          <w:szCs w:val="21"/>
        </w:rPr>
        <w:t>年代：（　　）代</w:t>
      </w:r>
      <w:bookmarkStart w:id="0" w:name="_GoBack"/>
      <w:bookmarkEnd w:id="0"/>
    </w:p>
    <w:p w14:paraId="63955E29" w14:textId="77777777" w:rsidR="003A0C5B" w:rsidRPr="00820A7C" w:rsidRDefault="003A0C5B" w:rsidP="003A0C5B">
      <w:pPr>
        <w:rPr>
          <w:rFonts w:asciiTheme="majorEastAsia" w:eastAsiaTheme="majorEastAsia" w:hAnsiTheme="majorEastAsia"/>
        </w:rPr>
      </w:pPr>
    </w:p>
    <w:p w14:paraId="744A4866" w14:textId="4B517600" w:rsidR="00134E82" w:rsidRDefault="00271F85" w:rsidP="003A0C5B">
      <w:pPr>
        <w:rPr>
          <w:rFonts w:asciiTheme="majorEastAsia" w:eastAsiaTheme="majorEastAsia" w:hAnsiTheme="majorEastAsia"/>
        </w:rPr>
      </w:pPr>
      <w:r w:rsidRPr="00954946">
        <w:rPr>
          <w:rFonts w:asciiTheme="majorEastAsia" w:eastAsiaTheme="majorEastAsia" w:hAnsiTheme="majorEastAsia" w:hint="eastAsia"/>
        </w:rPr>
        <w:t>１．</w:t>
      </w:r>
      <w:r w:rsidR="0015225A">
        <w:rPr>
          <w:rFonts w:asciiTheme="majorEastAsia" w:eastAsiaTheme="majorEastAsia" w:hAnsiTheme="majorEastAsia" w:hint="eastAsia"/>
        </w:rPr>
        <w:t>この1年間の</w:t>
      </w:r>
      <w:r w:rsidRPr="00954946">
        <w:rPr>
          <w:rFonts w:asciiTheme="majorEastAsia" w:eastAsiaTheme="majorEastAsia" w:hAnsiTheme="majorEastAsia" w:hint="eastAsia"/>
        </w:rPr>
        <w:t>利用回数</w:t>
      </w:r>
      <w:r w:rsidR="003E564E" w:rsidRPr="00954946">
        <w:rPr>
          <w:rFonts w:asciiTheme="majorEastAsia" w:eastAsiaTheme="majorEastAsia" w:hAnsiTheme="majorEastAsia" w:hint="eastAsia"/>
        </w:rPr>
        <w:t>は</w:t>
      </w:r>
      <w:r w:rsidR="00954946" w:rsidRPr="00954946">
        <w:rPr>
          <w:rFonts w:asciiTheme="majorEastAsia" w:eastAsiaTheme="majorEastAsia" w:hAnsiTheme="majorEastAsia" w:hint="eastAsia"/>
        </w:rPr>
        <w:t>？</w:t>
      </w:r>
      <w:r w:rsidR="00CD0358" w:rsidRPr="00954946">
        <w:rPr>
          <w:rFonts w:asciiTheme="majorEastAsia" w:eastAsiaTheme="majorEastAsia" w:hAnsiTheme="majorEastAsia" w:hint="eastAsia"/>
        </w:rPr>
        <w:t>〈</w:t>
      </w:r>
      <w:r w:rsidR="00E855DF">
        <w:rPr>
          <w:rFonts w:asciiTheme="majorEastAsia" w:eastAsiaTheme="majorEastAsia" w:hAnsiTheme="majorEastAsia" w:hint="eastAsia"/>
        </w:rPr>
        <w:t>当てはまるもの</w:t>
      </w:r>
      <w:r w:rsidR="00CD0358">
        <w:rPr>
          <w:rFonts w:asciiTheme="majorEastAsia" w:eastAsiaTheme="majorEastAsia" w:hAnsiTheme="majorEastAsia" w:hint="eastAsia"/>
        </w:rPr>
        <w:t>を</w:t>
      </w:r>
      <w:r w:rsidR="00E855DF">
        <w:rPr>
          <w:rFonts w:asciiTheme="majorEastAsia" w:eastAsiaTheme="majorEastAsia" w:hAnsiTheme="majorEastAsia" w:hint="eastAsia"/>
        </w:rPr>
        <w:t>1つ</w:t>
      </w:r>
      <w:r w:rsidR="00CD0358">
        <w:rPr>
          <w:rFonts w:asciiTheme="majorEastAsia" w:eastAsiaTheme="majorEastAsia" w:hAnsiTheme="majorEastAsia" w:hint="eastAsia"/>
        </w:rPr>
        <w:t>◯で囲んでください</w:t>
      </w:r>
      <w:r w:rsidR="00CD0358" w:rsidRPr="00954946">
        <w:rPr>
          <w:rFonts w:asciiTheme="majorEastAsia" w:eastAsiaTheme="majorEastAsia" w:hAnsiTheme="majorEastAsia" w:hint="eastAsia"/>
        </w:rPr>
        <w:t>〉</w:t>
      </w:r>
    </w:p>
    <w:p w14:paraId="4890EA56" w14:textId="77777777" w:rsidR="00875DAB" w:rsidRDefault="0015225A" w:rsidP="00EA1D50">
      <w:pPr>
        <w:ind w:firstLine="960"/>
        <w:rPr>
          <w:sz w:val="21"/>
          <w:szCs w:val="21"/>
        </w:rPr>
      </w:pPr>
      <w:r w:rsidRPr="0015225A">
        <w:rPr>
          <w:rFonts w:hint="eastAsia"/>
          <w:sz w:val="21"/>
          <w:szCs w:val="21"/>
        </w:rPr>
        <w:t>①</w:t>
      </w:r>
      <w:r>
        <w:rPr>
          <w:rFonts w:hint="eastAsia"/>
          <w:sz w:val="21"/>
          <w:szCs w:val="21"/>
        </w:rPr>
        <w:t>初めて</w:t>
      </w:r>
      <w:r w:rsidR="00134E82">
        <w:rPr>
          <w:rFonts w:hint="eastAsia"/>
          <w:sz w:val="21"/>
          <w:szCs w:val="21"/>
        </w:rPr>
        <w:t xml:space="preserve">　</w:t>
      </w:r>
      <w:r w:rsidR="00102413">
        <w:rPr>
          <w:sz w:val="21"/>
          <w:szCs w:val="21"/>
        </w:rPr>
        <w:tab/>
      </w:r>
    </w:p>
    <w:p w14:paraId="60C86B69" w14:textId="12685BA8" w:rsidR="00BD3615" w:rsidRPr="0015225A" w:rsidRDefault="0015225A" w:rsidP="00EA1D50">
      <w:pPr>
        <w:ind w:firstLine="960"/>
        <w:rPr>
          <w:sz w:val="21"/>
          <w:szCs w:val="21"/>
        </w:rPr>
      </w:pPr>
      <w:r>
        <w:rPr>
          <w:rFonts w:hint="eastAsia"/>
          <w:sz w:val="21"/>
          <w:szCs w:val="21"/>
        </w:rPr>
        <w:t>②定期的に</w:t>
      </w:r>
      <w:r w:rsidR="00134E82">
        <w:rPr>
          <w:rFonts w:hint="eastAsia"/>
          <w:sz w:val="21"/>
          <w:szCs w:val="21"/>
        </w:rPr>
        <w:t>利用している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A</w:t>
      </w:r>
      <w:r>
        <w:rPr>
          <w:sz w:val="21"/>
          <w:szCs w:val="21"/>
        </w:rPr>
        <w:t>.</w:t>
      </w:r>
      <w:r w:rsidR="00102413">
        <w:rPr>
          <w:sz w:val="21"/>
          <w:szCs w:val="21"/>
        </w:rPr>
        <w:t xml:space="preserve"> </w:t>
      </w:r>
      <w:r w:rsidR="00271F85" w:rsidRPr="00954946">
        <w:rPr>
          <w:rFonts w:hint="eastAsia"/>
          <w:sz w:val="21"/>
          <w:szCs w:val="21"/>
        </w:rPr>
        <w:t>月</w:t>
      </w:r>
      <w:r w:rsidR="00525E9C" w:rsidRPr="00954946">
        <w:rPr>
          <w:rFonts w:hint="eastAsia"/>
          <w:sz w:val="21"/>
          <w:szCs w:val="21"/>
        </w:rPr>
        <w:t>１回</w:t>
      </w:r>
      <w:r>
        <w:rPr>
          <w:rFonts w:hint="eastAsia"/>
          <w:sz w:val="21"/>
          <w:szCs w:val="21"/>
        </w:rPr>
        <w:t>、</w:t>
      </w:r>
      <w:r w:rsidR="0010241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B</w:t>
      </w:r>
      <w:r>
        <w:rPr>
          <w:sz w:val="21"/>
          <w:szCs w:val="21"/>
        </w:rPr>
        <w:t>.</w:t>
      </w:r>
      <w:r w:rsidR="00102413">
        <w:rPr>
          <w:sz w:val="21"/>
          <w:szCs w:val="21"/>
        </w:rPr>
        <w:t xml:space="preserve"> </w:t>
      </w:r>
      <w:r w:rsidR="00271F85" w:rsidRPr="00954946">
        <w:rPr>
          <w:rFonts w:hint="eastAsia"/>
          <w:sz w:val="21"/>
          <w:szCs w:val="21"/>
        </w:rPr>
        <w:t>月</w:t>
      </w:r>
      <w:r w:rsidR="00525E9C" w:rsidRPr="00954946">
        <w:rPr>
          <w:rFonts w:hint="eastAsia"/>
          <w:sz w:val="21"/>
          <w:szCs w:val="21"/>
        </w:rPr>
        <w:t>２回</w:t>
      </w:r>
      <w:r>
        <w:rPr>
          <w:rFonts w:hint="eastAsia"/>
          <w:sz w:val="21"/>
          <w:szCs w:val="21"/>
        </w:rPr>
        <w:t>、</w:t>
      </w:r>
      <w:r w:rsidR="0010241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C</w:t>
      </w:r>
      <w:r>
        <w:rPr>
          <w:sz w:val="21"/>
          <w:szCs w:val="21"/>
        </w:rPr>
        <w:t>.</w:t>
      </w:r>
      <w:r w:rsidR="00102413">
        <w:rPr>
          <w:sz w:val="21"/>
          <w:szCs w:val="21"/>
        </w:rPr>
        <w:t xml:space="preserve"> </w:t>
      </w:r>
      <w:r w:rsidR="00271F85" w:rsidRPr="00954946">
        <w:rPr>
          <w:rFonts w:hint="eastAsia"/>
          <w:sz w:val="21"/>
          <w:szCs w:val="21"/>
        </w:rPr>
        <w:t>月</w:t>
      </w:r>
      <w:r w:rsidR="00BD3615" w:rsidRPr="00954946">
        <w:rPr>
          <w:rFonts w:hint="eastAsia"/>
          <w:sz w:val="21"/>
          <w:szCs w:val="21"/>
        </w:rPr>
        <w:t>３回以上</w:t>
      </w:r>
    </w:p>
    <w:p w14:paraId="03CD8CD1" w14:textId="77777777" w:rsidR="00A245AA" w:rsidRDefault="00A245AA">
      <w:pPr>
        <w:rPr>
          <w:rFonts w:asciiTheme="majorEastAsia" w:eastAsiaTheme="majorEastAsia" w:hAnsiTheme="majorEastAsia"/>
        </w:rPr>
      </w:pPr>
    </w:p>
    <w:p w14:paraId="7F9FD017" w14:textId="3DEE5E98" w:rsidR="00525E9C" w:rsidRPr="00954946" w:rsidRDefault="00BD3615">
      <w:pPr>
        <w:rPr>
          <w:rFonts w:asciiTheme="majorEastAsia" w:eastAsiaTheme="majorEastAsia" w:hAnsiTheme="majorEastAsia"/>
        </w:rPr>
      </w:pPr>
      <w:r w:rsidRPr="00954946">
        <w:rPr>
          <w:rFonts w:asciiTheme="majorEastAsia" w:eastAsiaTheme="majorEastAsia" w:hAnsiTheme="majorEastAsia" w:hint="eastAsia"/>
        </w:rPr>
        <w:t>２．</w:t>
      </w:r>
      <w:r w:rsidR="0015225A">
        <w:rPr>
          <w:rFonts w:asciiTheme="majorEastAsia" w:eastAsiaTheme="majorEastAsia" w:hAnsiTheme="majorEastAsia" w:hint="eastAsia"/>
        </w:rPr>
        <w:t>この1年間で</w:t>
      </w:r>
      <w:r w:rsidRPr="00954946">
        <w:rPr>
          <w:rFonts w:asciiTheme="majorEastAsia" w:eastAsiaTheme="majorEastAsia" w:hAnsiTheme="majorEastAsia" w:hint="eastAsia"/>
        </w:rPr>
        <w:t>何を利用しましたか</w:t>
      </w:r>
      <w:r w:rsidR="00954946" w:rsidRPr="00954946">
        <w:rPr>
          <w:rFonts w:asciiTheme="majorEastAsia" w:eastAsiaTheme="majorEastAsia" w:hAnsiTheme="majorEastAsia" w:hint="eastAsia"/>
        </w:rPr>
        <w:t>？</w:t>
      </w:r>
      <w:r w:rsidRPr="00954946">
        <w:rPr>
          <w:rFonts w:asciiTheme="majorEastAsia" w:eastAsiaTheme="majorEastAsia" w:hAnsiTheme="majorEastAsia" w:hint="eastAsia"/>
        </w:rPr>
        <w:t>〈</w:t>
      </w:r>
      <w:r w:rsidR="00102413">
        <w:rPr>
          <w:rFonts w:asciiTheme="majorEastAsia" w:eastAsiaTheme="majorEastAsia" w:hAnsiTheme="majorEastAsia" w:hint="eastAsia"/>
        </w:rPr>
        <w:t>当てはまるもの全てを◯で囲んでください</w:t>
      </w:r>
      <w:r w:rsidRPr="00954946">
        <w:rPr>
          <w:rFonts w:asciiTheme="majorEastAsia" w:eastAsiaTheme="majorEastAsia" w:hAnsiTheme="majorEastAsia" w:hint="eastAsia"/>
        </w:rPr>
        <w:t>〉</w:t>
      </w:r>
    </w:p>
    <w:p w14:paraId="58C621E6" w14:textId="21C4F9F2" w:rsidR="00102413" w:rsidRPr="00102413" w:rsidRDefault="006F7B06">
      <w:pPr>
        <w:rPr>
          <w:sz w:val="21"/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="00E855DF">
        <w:rPr>
          <w:rFonts w:hint="eastAsia"/>
          <w:sz w:val="20"/>
          <w:szCs w:val="20"/>
        </w:rPr>
        <w:t>1</w:t>
      </w:r>
      <w:r w:rsidR="00E855DF">
        <w:rPr>
          <w:rFonts w:hint="eastAsia"/>
          <w:sz w:val="20"/>
          <w:szCs w:val="20"/>
        </w:rPr>
        <w:t>）</w:t>
      </w:r>
      <w:r w:rsidR="00F42F36" w:rsidRPr="00102413">
        <w:rPr>
          <w:rFonts w:hint="eastAsia"/>
          <w:sz w:val="21"/>
          <w:szCs w:val="21"/>
        </w:rPr>
        <w:t>機材</w:t>
      </w:r>
      <w:r w:rsidR="009E1F63" w:rsidRPr="00102413">
        <w:rPr>
          <w:rFonts w:hint="eastAsia"/>
          <w:sz w:val="21"/>
          <w:szCs w:val="21"/>
        </w:rPr>
        <w:t>では…</w:t>
      </w:r>
      <w:r w:rsidR="00482B0F">
        <w:rPr>
          <w:rFonts w:hint="eastAsia"/>
          <w:sz w:val="21"/>
          <w:szCs w:val="21"/>
        </w:rPr>
        <w:t xml:space="preserve">　</w:t>
      </w:r>
      <w:r w:rsidRPr="00102413">
        <w:rPr>
          <w:rFonts w:hint="eastAsia"/>
          <w:sz w:val="21"/>
          <w:szCs w:val="21"/>
        </w:rPr>
        <w:t>①</w:t>
      </w:r>
      <w:r w:rsidR="00954946" w:rsidRPr="00102413">
        <w:rPr>
          <w:rFonts w:hint="eastAsia"/>
          <w:sz w:val="21"/>
          <w:szCs w:val="21"/>
        </w:rPr>
        <w:t>印刷機</w:t>
      </w:r>
      <w:r w:rsidR="00102413" w:rsidRPr="00102413">
        <w:rPr>
          <w:sz w:val="21"/>
          <w:szCs w:val="21"/>
        </w:rPr>
        <w:tab/>
      </w:r>
      <w:r w:rsidRPr="00102413">
        <w:rPr>
          <w:rFonts w:hint="eastAsia"/>
          <w:sz w:val="21"/>
          <w:szCs w:val="21"/>
        </w:rPr>
        <w:t>②</w:t>
      </w:r>
      <w:r w:rsidR="00954946" w:rsidRPr="00102413">
        <w:rPr>
          <w:rFonts w:hint="eastAsia"/>
          <w:sz w:val="21"/>
          <w:szCs w:val="21"/>
        </w:rPr>
        <w:t>コピー機</w:t>
      </w:r>
      <w:r w:rsidR="009E1F63" w:rsidRPr="00102413">
        <w:rPr>
          <w:rFonts w:hint="eastAsia"/>
          <w:sz w:val="21"/>
          <w:szCs w:val="21"/>
        </w:rPr>
        <w:t xml:space="preserve">　</w:t>
      </w:r>
      <w:r w:rsidR="00102413" w:rsidRPr="00102413">
        <w:rPr>
          <w:sz w:val="21"/>
          <w:szCs w:val="21"/>
        </w:rPr>
        <w:tab/>
      </w:r>
      <w:r w:rsidRPr="00102413">
        <w:rPr>
          <w:rFonts w:hint="eastAsia"/>
          <w:sz w:val="21"/>
          <w:szCs w:val="21"/>
        </w:rPr>
        <w:t>③</w:t>
      </w:r>
      <w:r w:rsidR="00954946" w:rsidRPr="00102413">
        <w:rPr>
          <w:rFonts w:hint="eastAsia"/>
          <w:sz w:val="21"/>
          <w:szCs w:val="21"/>
        </w:rPr>
        <w:t>紙折機</w:t>
      </w:r>
      <w:r w:rsidR="00F767F4" w:rsidRPr="00102413">
        <w:rPr>
          <w:rFonts w:hint="eastAsia"/>
          <w:sz w:val="21"/>
          <w:szCs w:val="21"/>
        </w:rPr>
        <w:t xml:space="preserve">　</w:t>
      </w:r>
      <w:r w:rsidR="00102413" w:rsidRPr="00102413">
        <w:rPr>
          <w:sz w:val="21"/>
          <w:szCs w:val="21"/>
        </w:rPr>
        <w:tab/>
      </w:r>
      <w:r w:rsidRPr="00102413">
        <w:rPr>
          <w:rFonts w:hint="eastAsia"/>
          <w:sz w:val="21"/>
          <w:szCs w:val="21"/>
        </w:rPr>
        <w:t>④</w:t>
      </w:r>
      <w:r w:rsidR="00954946" w:rsidRPr="00102413">
        <w:rPr>
          <w:rFonts w:hint="eastAsia"/>
          <w:sz w:val="21"/>
          <w:szCs w:val="21"/>
        </w:rPr>
        <w:t>ラミネーター</w:t>
      </w:r>
    </w:p>
    <w:p w14:paraId="30FEFBF7" w14:textId="262B4440" w:rsidR="00F42F36" w:rsidRPr="00102413" w:rsidRDefault="00F767F4">
      <w:pPr>
        <w:rPr>
          <w:sz w:val="21"/>
          <w:szCs w:val="21"/>
        </w:rPr>
      </w:pPr>
      <w:r w:rsidRPr="00102413">
        <w:rPr>
          <w:rFonts w:hint="eastAsia"/>
          <w:sz w:val="21"/>
          <w:szCs w:val="21"/>
        </w:rPr>
        <w:t xml:space="preserve">　</w:t>
      </w:r>
      <w:r w:rsidR="00482B0F">
        <w:rPr>
          <w:sz w:val="21"/>
          <w:szCs w:val="21"/>
        </w:rPr>
        <w:tab/>
      </w:r>
      <w:r w:rsidR="00482B0F">
        <w:rPr>
          <w:rFonts w:hint="eastAsia"/>
          <w:sz w:val="21"/>
          <w:szCs w:val="21"/>
        </w:rPr>
        <w:t xml:space="preserve">　　　　</w:t>
      </w:r>
      <w:r w:rsidR="006F7B06" w:rsidRPr="00102413">
        <w:rPr>
          <w:rFonts w:hint="eastAsia"/>
          <w:sz w:val="21"/>
          <w:szCs w:val="21"/>
        </w:rPr>
        <w:t>⑤</w:t>
      </w:r>
      <w:r w:rsidR="00F42F36" w:rsidRPr="00102413">
        <w:rPr>
          <w:rFonts w:hint="eastAsia"/>
          <w:sz w:val="21"/>
          <w:szCs w:val="21"/>
        </w:rPr>
        <w:t>プロジェクター</w:t>
      </w:r>
      <w:r w:rsidR="00AE6FCC" w:rsidRPr="00102413">
        <w:rPr>
          <w:rFonts w:hint="eastAsia"/>
          <w:sz w:val="21"/>
          <w:szCs w:val="21"/>
        </w:rPr>
        <w:t xml:space="preserve">　</w:t>
      </w:r>
      <w:r w:rsidR="00102413" w:rsidRPr="00102413">
        <w:rPr>
          <w:sz w:val="21"/>
          <w:szCs w:val="21"/>
        </w:rPr>
        <w:tab/>
      </w:r>
      <w:r w:rsidR="006F7B06" w:rsidRPr="00102413">
        <w:rPr>
          <w:rFonts w:hint="eastAsia"/>
          <w:sz w:val="21"/>
          <w:szCs w:val="21"/>
        </w:rPr>
        <w:t>⑥</w:t>
      </w:r>
      <w:r w:rsidR="00F42F36" w:rsidRPr="00102413">
        <w:rPr>
          <w:rFonts w:hint="eastAsia"/>
          <w:sz w:val="21"/>
          <w:szCs w:val="21"/>
        </w:rPr>
        <w:t>マイク＆アンプ</w:t>
      </w:r>
      <w:r w:rsidR="00CD0358">
        <w:rPr>
          <w:sz w:val="21"/>
          <w:szCs w:val="21"/>
        </w:rPr>
        <w:tab/>
      </w:r>
      <w:r w:rsidR="00CD0358">
        <w:rPr>
          <w:sz w:val="21"/>
          <w:szCs w:val="21"/>
        </w:rPr>
        <w:tab/>
      </w:r>
      <w:r w:rsidR="00CD0358">
        <w:rPr>
          <w:rFonts w:hint="eastAsia"/>
          <w:sz w:val="21"/>
          <w:szCs w:val="21"/>
        </w:rPr>
        <w:t>⑦パソコン</w:t>
      </w:r>
    </w:p>
    <w:p w14:paraId="41150514" w14:textId="5990A71A" w:rsidR="00F767F4" w:rsidRPr="00102413" w:rsidRDefault="006F7B06">
      <w:pPr>
        <w:rPr>
          <w:sz w:val="21"/>
          <w:szCs w:val="21"/>
        </w:rPr>
      </w:pPr>
      <w:r w:rsidRPr="00102413">
        <w:rPr>
          <w:rFonts w:hint="eastAsia"/>
          <w:sz w:val="21"/>
          <w:szCs w:val="21"/>
        </w:rPr>
        <w:t xml:space="preserve">　</w:t>
      </w:r>
      <w:r w:rsidR="00E855DF">
        <w:rPr>
          <w:rFonts w:hint="eastAsia"/>
          <w:sz w:val="21"/>
          <w:szCs w:val="21"/>
        </w:rPr>
        <w:t>2</w:t>
      </w:r>
      <w:r w:rsidR="00E855DF">
        <w:rPr>
          <w:rFonts w:hint="eastAsia"/>
          <w:sz w:val="21"/>
          <w:szCs w:val="21"/>
        </w:rPr>
        <w:t>）</w:t>
      </w:r>
      <w:r w:rsidR="00F42F36" w:rsidRPr="00102413">
        <w:rPr>
          <w:rFonts w:hint="eastAsia"/>
          <w:sz w:val="21"/>
          <w:szCs w:val="21"/>
        </w:rPr>
        <w:t>施設</w:t>
      </w:r>
      <w:r w:rsidR="009E1F63" w:rsidRPr="00102413">
        <w:rPr>
          <w:rFonts w:hint="eastAsia"/>
          <w:sz w:val="21"/>
          <w:szCs w:val="21"/>
        </w:rPr>
        <w:t>では…</w:t>
      </w:r>
      <w:r w:rsidR="00482B0F">
        <w:rPr>
          <w:rFonts w:hint="eastAsia"/>
          <w:sz w:val="21"/>
          <w:szCs w:val="21"/>
        </w:rPr>
        <w:t xml:space="preserve">　</w:t>
      </w:r>
      <w:r w:rsidRPr="00102413">
        <w:rPr>
          <w:rFonts w:hint="eastAsia"/>
          <w:sz w:val="21"/>
          <w:szCs w:val="21"/>
        </w:rPr>
        <w:t>①</w:t>
      </w:r>
      <w:r w:rsidR="00954946" w:rsidRPr="00102413">
        <w:rPr>
          <w:rFonts w:hint="eastAsia"/>
          <w:sz w:val="21"/>
          <w:szCs w:val="21"/>
        </w:rPr>
        <w:t>会議室</w:t>
      </w:r>
      <w:r w:rsidR="00F767F4" w:rsidRPr="00102413">
        <w:rPr>
          <w:rFonts w:hint="eastAsia"/>
          <w:sz w:val="21"/>
          <w:szCs w:val="21"/>
        </w:rPr>
        <w:t xml:space="preserve">　</w:t>
      </w:r>
      <w:r w:rsidR="00102413" w:rsidRPr="00102413">
        <w:rPr>
          <w:sz w:val="21"/>
          <w:szCs w:val="21"/>
        </w:rPr>
        <w:tab/>
      </w:r>
      <w:r w:rsidRPr="00102413">
        <w:rPr>
          <w:rFonts w:hint="eastAsia"/>
          <w:sz w:val="21"/>
          <w:szCs w:val="21"/>
        </w:rPr>
        <w:t>②</w:t>
      </w:r>
      <w:r w:rsidR="00954946" w:rsidRPr="00102413">
        <w:rPr>
          <w:rFonts w:hint="eastAsia"/>
          <w:sz w:val="21"/>
          <w:szCs w:val="21"/>
        </w:rPr>
        <w:t>交流スペース</w:t>
      </w:r>
      <w:r w:rsidR="00102413" w:rsidRPr="00102413">
        <w:rPr>
          <w:rFonts w:hint="eastAsia"/>
          <w:sz w:val="21"/>
          <w:szCs w:val="21"/>
        </w:rPr>
        <w:t>（</w:t>
      </w:r>
      <w:r w:rsidR="00102413" w:rsidRPr="00102413">
        <w:rPr>
          <w:sz w:val="21"/>
          <w:szCs w:val="21"/>
        </w:rPr>
        <w:t xml:space="preserve">A. </w:t>
      </w:r>
      <w:r w:rsidR="00102413" w:rsidRPr="00102413">
        <w:rPr>
          <w:rFonts w:hint="eastAsia"/>
          <w:sz w:val="21"/>
          <w:szCs w:val="21"/>
        </w:rPr>
        <w:t>打合せ、</w:t>
      </w:r>
      <w:r w:rsidR="00102413" w:rsidRPr="00102413">
        <w:rPr>
          <w:rFonts w:hint="eastAsia"/>
          <w:sz w:val="21"/>
          <w:szCs w:val="21"/>
        </w:rPr>
        <w:t>B</w:t>
      </w:r>
      <w:r w:rsidR="00102413" w:rsidRPr="00102413">
        <w:rPr>
          <w:sz w:val="21"/>
          <w:szCs w:val="21"/>
        </w:rPr>
        <w:t xml:space="preserve">. </w:t>
      </w:r>
      <w:r w:rsidR="00102413" w:rsidRPr="00102413">
        <w:rPr>
          <w:rFonts w:hint="eastAsia"/>
          <w:sz w:val="21"/>
          <w:szCs w:val="21"/>
        </w:rPr>
        <w:t>休憩、</w:t>
      </w:r>
      <w:r w:rsidR="00102413" w:rsidRPr="00102413">
        <w:rPr>
          <w:rFonts w:hint="eastAsia"/>
          <w:sz w:val="21"/>
          <w:szCs w:val="21"/>
        </w:rPr>
        <w:t>C</w:t>
      </w:r>
      <w:r w:rsidR="00102413" w:rsidRPr="00102413">
        <w:rPr>
          <w:sz w:val="21"/>
          <w:szCs w:val="21"/>
        </w:rPr>
        <w:t xml:space="preserve">. </w:t>
      </w:r>
      <w:r w:rsidR="00102413" w:rsidRPr="00102413">
        <w:rPr>
          <w:rFonts w:hint="eastAsia"/>
          <w:sz w:val="21"/>
          <w:szCs w:val="21"/>
        </w:rPr>
        <w:t>その他）</w:t>
      </w:r>
      <w:r w:rsidR="002B6249" w:rsidRPr="00102413">
        <w:rPr>
          <w:rFonts w:hint="eastAsia"/>
          <w:sz w:val="21"/>
          <w:szCs w:val="21"/>
        </w:rPr>
        <w:t xml:space="preserve">　</w:t>
      </w:r>
      <w:r w:rsidRPr="00102413">
        <w:rPr>
          <w:rFonts w:hint="eastAsia"/>
          <w:sz w:val="21"/>
          <w:szCs w:val="21"/>
        </w:rPr>
        <w:t>③</w:t>
      </w:r>
      <w:r w:rsidR="00F42F36" w:rsidRPr="00102413">
        <w:rPr>
          <w:rFonts w:hint="eastAsia"/>
          <w:sz w:val="21"/>
          <w:szCs w:val="21"/>
        </w:rPr>
        <w:t>ドリンクコーナー</w:t>
      </w:r>
    </w:p>
    <w:p w14:paraId="436BA1DA" w14:textId="6907B91B" w:rsidR="00875DAB" w:rsidRDefault="006F7B06">
      <w:pPr>
        <w:rPr>
          <w:sz w:val="21"/>
          <w:szCs w:val="21"/>
        </w:rPr>
      </w:pPr>
      <w:r w:rsidRPr="00102413">
        <w:rPr>
          <w:rFonts w:hint="eastAsia"/>
          <w:sz w:val="21"/>
          <w:szCs w:val="21"/>
        </w:rPr>
        <w:t xml:space="preserve">　</w:t>
      </w:r>
      <w:r w:rsidR="00E855DF">
        <w:rPr>
          <w:rFonts w:hint="eastAsia"/>
          <w:sz w:val="21"/>
          <w:szCs w:val="21"/>
        </w:rPr>
        <w:t>3</w:t>
      </w:r>
      <w:r w:rsidR="00E855DF">
        <w:rPr>
          <w:rFonts w:hint="eastAsia"/>
          <w:sz w:val="21"/>
          <w:szCs w:val="21"/>
        </w:rPr>
        <w:t>）</w:t>
      </w:r>
      <w:r w:rsidR="00CD0358">
        <w:rPr>
          <w:rFonts w:hint="eastAsia"/>
          <w:sz w:val="21"/>
          <w:szCs w:val="21"/>
        </w:rPr>
        <w:t>あすぴあ</w:t>
      </w:r>
      <w:r w:rsidR="00CD0358" w:rsidRPr="00102413">
        <w:rPr>
          <w:rFonts w:hint="eastAsia"/>
          <w:sz w:val="21"/>
          <w:szCs w:val="21"/>
        </w:rPr>
        <w:t>発行物では…</w:t>
      </w:r>
      <w:r w:rsidR="00482B0F">
        <w:rPr>
          <w:rFonts w:hint="eastAsia"/>
          <w:sz w:val="21"/>
          <w:szCs w:val="21"/>
        </w:rPr>
        <w:t xml:space="preserve">　</w:t>
      </w:r>
      <w:r w:rsidR="00CD0358" w:rsidRPr="00102413">
        <w:rPr>
          <w:rFonts w:hint="eastAsia"/>
          <w:sz w:val="21"/>
          <w:szCs w:val="21"/>
        </w:rPr>
        <w:t>①あすぴあ</w:t>
      </w:r>
      <w:r w:rsidR="00875DAB">
        <w:rPr>
          <w:rFonts w:hint="eastAsia"/>
          <w:sz w:val="21"/>
          <w:szCs w:val="21"/>
        </w:rPr>
        <w:t>主催イベントのチラシ</w:t>
      </w:r>
      <w:r w:rsidR="00482B0F">
        <w:rPr>
          <w:sz w:val="21"/>
          <w:szCs w:val="21"/>
        </w:rPr>
        <w:tab/>
      </w:r>
      <w:r w:rsidR="00875DAB">
        <w:rPr>
          <w:rFonts w:hint="eastAsia"/>
          <w:sz w:val="21"/>
          <w:szCs w:val="21"/>
        </w:rPr>
        <w:t>②あすぴあ</w:t>
      </w:r>
      <w:r w:rsidR="00CD0358" w:rsidRPr="00102413">
        <w:rPr>
          <w:rFonts w:hint="eastAsia"/>
          <w:sz w:val="21"/>
          <w:szCs w:val="21"/>
        </w:rPr>
        <w:t>通信</w:t>
      </w:r>
    </w:p>
    <w:p w14:paraId="379F7919" w14:textId="6ED84466" w:rsidR="00CD0358" w:rsidRDefault="00875DAB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82B0F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③</w:t>
      </w:r>
      <w:r w:rsidR="00CD0358" w:rsidRPr="00102413">
        <w:rPr>
          <w:rFonts w:hint="eastAsia"/>
          <w:sz w:val="21"/>
          <w:szCs w:val="21"/>
        </w:rPr>
        <w:t>市民活動団体データ集『むすぶ』</w:t>
      </w:r>
    </w:p>
    <w:p w14:paraId="2C334A5F" w14:textId="74B5C79C" w:rsidR="00CD0358" w:rsidRDefault="00CD035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855DF">
        <w:rPr>
          <w:rFonts w:hint="eastAsia"/>
          <w:sz w:val="21"/>
          <w:szCs w:val="21"/>
        </w:rPr>
        <w:t>4</w:t>
      </w:r>
      <w:r w:rsidR="00E855DF">
        <w:rPr>
          <w:rFonts w:hint="eastAsia"/>
          <w:sz w:val="21"/>
          <w:szCs w:val="21"/>
        </w:rPr>
        <w:t>）</w:t>
      </w:r>
      <w:r w:rsidR="00F42F36" w:rsidRPr="00102413">
        <w:rPr>
          <w:rFonts w:hint="eastAsia"/>
          <w:sz w:val="21"/>
          <w:szCs w:val="21"/>
        </w:rPr>
        <w:t>情報</w:t>
      </w:r>
      <w:r>
        <w:rPr>
          <w:rFonts w:hint="eastAsia"/>
          <w:sz w:val="21"/>
          <w:szCs w:val="21"/>
        </w:rPr>
        <w:t>媒体</w:t>
      </w:r>
      <w:r w:rsidR="00C135FB">
        <w:rPr>
          <w:rFonts w:hint="eastAsia"/>
          <w:sz w:val="21"/>
          <w:szCs w:val="21"/>
        </w:rPr>
        <w:t>（紙）</w:t>
      </w:r>
      <w:r w:rsidR="009E1F63" w:rsidRPr="00102413">
        <w:rPr>
          <w:rFonts w:hint="eastAsia"/>
          <w:sz w:val="21"/>
          <w:szCs w:val="21"/>
        </w:rPr>
        <w:t>では…</w:t>
      </w:r>
      <w:r w:rsidR="006F7B06" w:rsidRPr="00102413">
        <w:rPr>
          <w:rFonts w:hint="eastAsia"/>
          <w:sz w:val="21"/>
          <w:szCs w:val="21"/>
        </w:rPr>
        <w:t>①</w:t>
      </w:r>
      <w:r w:rsidR="00875DAB">
        <w:rPr>
          <w:rFonts w:hint="eastAsia"/>
          <w:sz w:val="21"/>
          <w:szCs w:val="21"/>
        </w:rPr>
        <w:t>あすぴあ主催以外の</w:t>
      </w:r>
      <w:r w:rsidR="00EA1D50">
        <w:rPr>
          <w:rFonts w:hint="eastAsia"/>
          <w:sz w:val="21"/>
          <w:szCs w:val="21"/>
        </w:rPr>
        <w:t>イベント</w:t>
      </w:r>
      <w:r w:rsidR="00954946" w:rsidRPr="00102413">
        <w:rPr>
          <w:rFonts w:hint="eastAsia"/>
          <w:sz w:val="21"/>
          <w:szCs w:val="21"/>
        </w:rPr>
        <w:t>チラシ</w:t>
      </w:r>
      <w:r w:rsidR="00EA1D50">
        <w:rPr>
          <w:rFonts w:hint="eastAsia"/>
          <w:sz w:val="21"/>
          <w:szCs w:val="21"/>
        </w:rPr>
        <w:t xml:space="preserve">　　</w:t>
      </w:r>
      <w:r w:rsidR="006F7B06" w:rsidRPr="00102413">
        <w:rPr>
          <w:rFonts w:hint="eastAsia"/>
          <w:sz w:val="21"/>
          <w:szCs w:val="21"/>
        </w:rPr>
        <w:t>②</w:t>
      </w:r>
      <w:r>
        <w:rPr>
          <w:rFonts w:hint="eastAsia"/>
          <w:sz w:val="21"/>
          <w:szCs w:val="21"/>
        </w:rPr>
        <w:t>ポスター等</w:t>
      </w:r>
      <w:r w:rsidR="00954946" w:rsidRPr="00102413">
        <w:rPr>
          <w:rFonts w:hint="eastAsia"/>
          <w:sz w:val="21"/>
          <w:szCs w:val="21"/>
        </w:rPr>
        <w:t>掲示物</w:t>
      </w:r>
      <w:r w:rsidR="00102413" w:rsidRPr="00102413">
        <w:rPr>
          <w:sz w:val="21"/>
          <w:szCs w:val="21"/>
        </w:rPr>
        <w:tab/>
      </w:r>
      <w:r w:rsidR="006F7B06" w:rsidRPr="00102413">
        <w:rPr>
          <w:rFonts w:hint="eastAsia"/>
          <w:sz w:val="21"/>
          <w:szCs w:val="21"/>
        </w:rPr>
        <w:t>③</w:t>
      </w:r>
      <w:r w:rsidR="00954946" w:rsidRPr="00102413">
        <w:rPr>
          <w:rFonts w:hint="eastAsia"/>
          <w:sz w:val="21"/>
          <w:szCs w:val="21"/>
        </w:rPr>
        <w:t>図書</w:t>
      </w:r>
    </w:p>
    <w:p w14:paraId="2402E323" w14:textId="491C131A" w:rsidR="00CD0358" w:rsidRDefault="00CD0358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482B0F">
        <w:rPr>
          <w:sz w:val="21"/>
          <w:szCs w:val="21"/>
        </w:rPr>
        <w:tab/>
      </w:r>
      <w:r w:rsidR="00062C27">
        <w:rPr>
          <w:rFonts w:hint="eastAsia"/>
          <w:sz w:val="21"/>
          <w:szCs w:val="21"/>
        </w:rPr>
        <w:t xml:space="preserve">　　　</w:t>
      </w:r>
      <w:r w:rsidR="00062C27">
        <w:rPr>
          <w:rFonts w:hint="eastAsia"/>
          <w:sz w:val="21"/>
          <w:szCs w:val="21"/>
        </w:rPr>
        <w:t xml:space="preserve"> </w:t>
      </w:r>
      <w:r w:rsidR="006F7B06" w:rsidRPr="00102413">
        <w:rPr>
          <w:rFonts w:hint="eastAsia"/>
          <w:sz w:val="21"/>
          <w:szCs w:val="21"/>
        </w:rPr>
        <w:t>④</w:t>
      </w:r>
      <w:r>
        <w:rPr>
          <w:rFonts w:hint="eastAsia"/>
          <w:sz w:val="21"/>
          <w:szCs w:val="21"/>
        </w:rPr>
        <w:t>市民活動</w:t>
      </w:r>
      <w:r w:rsidR="00EA1D50">
        <w:rPr>
          <w:rFonts w:hint="eastAsia"/>
          <w:sz w:val="21"/>
          <w:szCs w:val="21"/>
        </w:rPr>
        <w:t>団体資料</w:t>
      </w:r>
      <w:r w:rsidR="00EA1D50">
        <w:rPr>
          <w:sz w:val="21"/>
          <w:szCs w:val="21"/>
        </w:rPr>
        <w:tab/>
      </w:r>
      <w:r w:rsidR="00EA1D50">
        <w:rPr>
          <w:rFonts w:hint="eastAsia"/>
          <w:sz w:val="21"/>
          <w:szCs w:val="21"/>
        </w:rPr>
        <w:t xml:space="preserve">　　⑤他市の資料</w:t>
      </w:r>
      <w:r w:rsidR="00102413" w:rsidRPr="00102413">
        <w:rPr>
          <w:sz w:val="21"/>
          <w:szCs w:val="21"/>
        </w:rPr>
        <w:tab/>
      </w:r>
      <w:r w:rsidR="00102413" w:rsidRPr="00102413">
        <w:rPr>
          <w:rFonts w:hint="eastAsia"/>
          <w:sz w:val="21"/>
          <w:szCs w:val="21"/>
        </w:rPr>
        <w:t xml:space="preserve">　</w:t>
      </w:r>
      <w:r w:rsidR="00102413" w:rsidRPr="00102413">
        <w:rPr>
          <w:sz w:val="21"/>
          <w:szCs w:val="21"/>
        </w:rPr>
        <w:t xml:space="preserve"> </w:t>
      </w:r>
      <w:r w:rsidR="00EA1D50">
        <w:rPr>
          <w:rFonts w:hint="eastAsia"/>
          <w:sz w:val="21"/>
          <w:szCs w:val="21"/>
        </w:rPr>
        <w:t>⑥助成金・補助金チラシ</w:t>
      </w:r>
    </w:p>
    <w:p w14:paraId="210FD871" w14:textId="3A3A3476" w:rsidR="00F42F36" w:rsidRPr="00102413" w:rsidRDefault="00CD0358" w:rsidP="00482B0F">
      <w:pPr>
        <w:ind w:left="960" w:firstLineChars="800" w:firstLine="1680"/>
        <w:rPr>
          <w:sz w:val="21"/>
          <w:szCs w:val="21"/>
        </w:rPr>
      </w:pPr>
      <w:r>
        <w:rPr>
          <w:rFonts w:hint="eastAsia"/>
          <w:sz w:val="21"/>
          <w:szCs w:val="21"/>
        </w:rPr>
        <w:t>⑦</w:t>
      </w:r>
      <w:r w:rsidR="00204982">
        <w:rPr>
          <w:rFonts w:hint="eastAsia"/>
          <w:sz w:val="21"/>
          <w:szCs w:val="21"/>
        </w:rPr>
        <w:t>市報などの行政情報</w:t>
      </w:r>
    </w:p>
    <w:p w14:paraId="77EF362C" w14:textId="3EAD864E" w:rsidR="00F767F4" w:rsidRDefault="006F7B06">
      <w:pPr>
        <w:rPr>
          <w:sz w:val="21"/>
          <w:szCs w:val="21"/>
        </w:rPr>
      </w:pPr>
      <w:r w:rsidRPr="00102413">
        <w:rPr>
          <w:rFonts w:hint="eastAsia"/>
          <w:sz w:val="21"/>
          <w:szCs w:val="21"/>
        </w:rPr>
        <w:t xml:space="preserve">　</w:t>
      </w:r>
      <w:r w:rsidR="00E855DF">
        <w:rPr>
          <w:rFonts w:hint="eastAsia"/>
          <w:sz w:val="21"/>
          <w:szCs w:val="21"/>
        </w:rPr>
        <w:t>5</w:t>
      </w:r>
      <w:r w:rsidR="00E855DF">
        <w:rPr>
          <w:rFonts w:hint="eastAsia"/>
          <w:sz w:val="21"/>
          <w:szCs w:val="21"/>
        </w:rPr>
        <w:t>）</w:t>
      </w:r>
      <w:r w:rsidR="00F42F36" w:rsidRPr="00102413">
        <w:rPr>
          <w:rFonts w:hint="eastAsia"/>
          <w:sz w:val="21"/>
          <w:szCs w:val="21"/>
        </w:rPr>
        <w:t>Web</w:t>
      </w:r>
      <w:r w:rsidR="00CD0358">
        <w:rPr>
          <w:rFonts w:hint="eastAsia"/>
          <w:sz w:val="21"/>
          <w:szCs w:val="21"/>
        </w:rPr>
        <w:t>等</w:t>
      </w:r>
      <w:r w:rsidR="009E1F63" w:rsidRPr="00102413">
        <w:rPr>
          <w:rFonts w:hint="eastAsia"/>
          <w:sz w:val="21"/>
          <w:szCs w:val="21"/>
        </w:rPr>
        <w:t>では…</w:t>
      </w:r>
      <w:r w:rsidR="00482B0F">
        <w:rPr>
          <w:rFonts w:hint="eastAsia"/>
          <w:sz w:val="21"/>
          <w:szCs w:val="21"/>
        </w:rPr>
        <w:t xml:space="preserve">　</w:t>
      </w:r>
      <w:r w:rsidRPr="00102413">
        <w:rPr>
          <w:rFonts w:hint="eastAsia"/>
          <w:sz w:val="21"/>
          <w:szCs w:val="21"/>
        </w:rPr>
        <w:t>①</w:t>
      </w:r>
      <w:r w:rsidR="00954946" w:rsidRPr="00102413">
        <w:rPr>
          <w:rFonts w:hint="eastAsia"/>
          <w:sz w:val="21"/>
          <w:szCs w:val="21"/>
        </w:rPr>
        <w:t>ホームページ</w:t>
      </w:r>
      <w:r w:rsidR="002B6249" w:rsidRPr="00102413">
        <w:rPr>
          <w:rFonts w:hint="eastAsia"/>
          <w:sz w:val="21"/>
          <w:szCs w:val="21"/>
        </w:rPr>
        <w:t xml:space="preserve">　</w:t>
      </w:r>
      <w:r w:rsidR="00102413" w:rsidRPr="00102413">
        <w:rPr>
          <w:sz w:val="21"/>
          <w:szCs w:val="21"/>
        </w:rPr>
        <w:tab/>
      </w:r>
      <w:r w:rsidRPr="00102413">
        <w:rPr>
          <w:rFonts w:hint="eastAsia"/>
          <w:sz w:val="21"/>
          <w:szCs w:val="21"/>
        </w:rPr>
        <w:t>②</w:t>
      </w:r>
      <w:r w:rsidR="00954946" w:rsidRPr="00102413">
        <w:rPr>
          <w:rFonts w:hint="eastAsia"/>
          <w:sz w:val="21"/>
          <w:szCs w:val="21"/>
        </w:rPr>
        <w:t>メールマガジン</w:t>
      </w:r>
      <w:r w:rsidR="002B6249" w:rsidRPr="00102413">
        <w:rPr>
          <w:rFonts w:hint="eastAsia"/>
          <w:sz w:val="21"/>
          <w:szCs w:val="21"/>
        </w:rPr>
        <w:t xml:space="preserve">　</w:t>
      </w:r>
      <w:r w:rsidR="00102413" w:rsidRPr="00102413">
        <w:rPr>
          <w:sz w:val="21"/>
          <w:szCs w:val="21"/>
        </w:rPr>
        <w:tab/>
      </w:r>
      <w:r w:rsidR="00102413" w:rsidRPr="00102413">
        <w:rPr>
          <w:sz w:val="21"/>
          <w:szCs w:val="21"/>
        </w:rPr>
        <w:tab/>
      </w:r>
      <w:r w:rsidRPr="00102413">
        <w:rPr>
          <w:rFonts w:hint="eastAsia"/>
          <w:sz w:val="21"/>
          <w:szCs w:val="21"/>
        </w:rPr>
        <w:t>③</w:t>
      </w:r>
      <w:r w:rsidR="00F42F36" w:rsidRPr="00102413">
        <w:rPr>
          <w:rFonts w:hint="eastAsia"/>
          <w:sz w:val="21"/>
          <w:szCs w:val="21"/>
        </w:rPr>
        <w:t>フェイスブック</w:t>
      </w:r>
    </w:p>
    <w:p w14:paraId="484D05C4" w14:textId="65FB5ACC" w:rsidR="00CD0358" w:rsidRPr="00102413" w:rsidRDefault="00CD0358" w:rsidP="00482B0F">
      <w:pPr>
        <w:ind w:left="960"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④あすぴあ発信の各種メール：</w:t>
      </w:r>
      <w:r w:rsidR="00062C27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A.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新型コロナ関連情報</w:t>
      </w:r>
      <w:r w:rsidR="00482B0F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B.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その他</w:t>
      </w:r>
    </w:p>
    <w:p w14:paraId="741A49BD" w14:textId="79AF75D9" w:rsidR="00102413" w:rsidRPr="00102413" w:rsidRDefault="006F7B06">
      <w:pPr>
        <w:rPr>
          <w:sz w:val="21"/>
          <w:szCs w:val="21"/>
        </w:rPr>
      </w:pPr>
      <w:r w:rsidRPr="00102413">
        <w:rPr>
          <w:rFonts w:hint="eastAsia"/>
          <w:sz w:val="21"/>
          <w:szCs w:val="21"/>
        </w:rPr>
        <w:t xml:space="preserve">　</w:t>
      </w:r>
      <w:r w:rsidR="00E855DF">
        <w:rPr>
          <w:rFonts w:hint="eastAsia"/>
          <w:sz w:val="21"/>
          <w:szCs w:val="21"/>
        </w:rPr>
        <w:t>6</w:t>
      </w:r>
      <w:r w:rsidR="00E855DF">
        <w:rPr>
          <w:rFonts w:hint="eastAsia"/>
          <w:sz w:val="21"/>
          <w:szCs w:val="21"/>
        </w:rPr>
        <w:t>）</w:t>
      </w:r>
      <w:r w:rsidR="00F42F36" w:rsidRPr="00102413">
        <w:rPr>
          <w:rFonts w:hint="eastAsia"/>
          <w:sz w:val="21"/>
          <w:szCs w:val="21"/>
        </w:rPr>
        <w:t>イベント</w:t>
      </w:r>
      <w:r w:rsidR="00A53C27" w:rsidRPr="00102413">
        <w:rPr>
          <w:rFonts w:hint="eastAsia"/>
          <w:sz w:val="21"/>
          <w:szCs w:val="21"/>
        </w:rPr>
        <w:t>では…</w:t>
      </w:r>
      <w:r w:rsidRPr="00102413">
        <w:rPr>
          <w:rFonts w:hint="eastAsia"/>
          <w:sz w:val="21"/>
          <w:szCs w:val="21"/>
        </w:rPr>
        <w:t>①</w:t>
      </w:r>
      <w:r w:rsidR="0015225A" w:rsidRPr="00102413">
        <w:rPr>
          <w:rFonts w:hint="eastAsia"/>
          <w:sz w:val="21"/>
          <w:szCs w:val="21"/>
        </w:rPr>
        <w:t>パワーアップ講座：</w:t>
      </w:r>
    </w:p>
    <w:p w14:paraId="2EFE2EFF" w14:textId="550BC5D5" w:rsidR="002B6249" w:rsidRPr="00102413" w:rsidRDefault="00102413">
      <w:pPr>
        <w:rPr>
          <w:sz w:val="21"/>
          <w:szCs w:val="21"/>
        </w:rPr>
      </w:pPr>
      <w:r w:rsidRPr="00102413">
        <w:rPr>
          <w:sz w:val="21"/>
          <w:szCs w:val="21"/>
        </w:rPr>
        <w:tab/>
      </w:r>
      <w:r w:rsidRPr="00102413">
        <w:rPr>
          <w:sz w:val="21"/>
          <w:szCs w:val="21"/>
        </w:rPr>
        <w:tab/>
      </w:r>
      <w:r w:rsidR="003A0C5B" w:rsidRPr="00102413">
        <w:rPr>
          <w:rFonts w:hint="eastAsia"/>
          <w:sz w:val="21"/>
          <w:szCs w:val="21"/>
        </w:rPr>
        <w:t>A</w:t>
      </w:r>
      <w:r w:rsidR="003A0C5B" w:rsidRPr="00102413">
        <w:rPr>
          <w:sz w:val="21"/>
          <w:szCs w:val="21"/>
        </w:rPr>
        <w:t>.</w:t>
      </w:r>
      <w:r w:rsidR="00134E82" w:rsidRPr="00102413">
        <w:rPr>
          <w:sz w:val="21"/>
          <w:szCs w:val="21"/>
        </w:rPr>
        <w:t xml:space="preserve"> </w:t>
      </w:r>
      <w:r w:rsidR="003A0C5B" w:rsidRPr="00102413">
        <w:rPr>
          <w:rFonts w:hint="eastAsia"/>
          <w:sz w:val="21"/>
          <w:szCs w:val="21"/>
        </w:rPr>
        <w:t>9/26</w:t>
      </w:r>
      <w:r w:rsidR="003A0C5B" w:rsidRPr="00102413">
        <w:rPr>
          <w:sz w:val="21"/>
          <w:szCs w:val="21"/>
        </w:rPr>
        <w:t xml:space="preserve"> </w:t>
      </w:r>
      <w:r w:rsidR="00E34CE3" w:rsidRPr="00102413">
        <w:rPr>
          <w:rFonts w:hint="eastAsia"/>
          <w:sz w:val="21"/>
          <w:szCs w:val="21"/>
        </w:rPr>
        <w:t>Zoom</w:t>
      </w:r>
      <w:r w:rsidR="00E34CE3" w:rsidRPr="00102413">
        <w:rPr>
          <w:rFonts w:hint="eastAsia"/>
          <w:sz w:val="21"/>
          <w:szCs w:val="21"/>
        </w:rPr>
        <w:t>講座</w:t>
      </w:r>
      <w:r w:rsidR="00134E82" w:rsidRPr="00102413">
        <w:rPr>
          <w:rFonts w:hint="eastAsia"/>
          <w:sz w:val="21"/>
          <w:szCs w:val="21"/>
        </w:rPr>
        <w:t>（</w:t>
      </w:r>
      <w:r w:rsidR="00E34CE3" w:rsidRPr="00102413">
        <w:rPr>
          <w:rFonts w:hint="eastAsia"/>
          <w:sz w:val="21"/>
          <w:szCs w:val="21"/>
        </w:rPr>
        <w:t>参加者編</w:t>
      </w:r>
      <w:r w:rsidR="00134E82" w:rsidRPr="00102413">
        <w:rPr>
          <w:rFonts w:hint="eastAsia"/>
          <w:sz w:val="21"/>
          <w:szCs w:val="21"/>
        </w:rPr>
        <w:t>）</w:t>
      </w:r>
      <w:r w:rsidRPr="00102413">
        <w:rPr>
          <w:sz w:val="21"/>
          <w:szCs w:val="21"/>
        </w:rPr>
        <w:tab/>
      </w:r>
      <w:r w:rsidR="00482B0F">
        <w:rPr>
          <w:rFonts w:hint="eastAsia"/>
          <w:sz w:val="21"/>
          <w:szCs w:val="21"/>
        </w:rPr>
        <w:t xml:space="preserve">　</w:t>
      </w:r>
      <w:r w:rsidR="003A0C5B" w:rsidRPr="00102413">
        <w:rPr>
          <w:rFonts w:hint="eastAsia"/>
          <w:sz w:val="21"/>
          <w:szCs w:val="21"/>
        </w:rPr>
        <w:t>B</w:t>
      </w:r>
      <w:r w:rsidR="003A0C5B" w:rsidRPr="00102413">
        <w:rPr>
          <w:sz w:val="21"/>
          <w:szCs w:val="21"/>
        </w:rPr>
        <w:t>.</w:t>
      </w:r>
      <w:r w:rsidR="00134E82" w:rsidRPr="00102413">
        <w:rPr>
          <w:rFonts w:hint="eastAsia"/>
          <w:sz w:val="21"/>
          <w:szCs w:val="21"/>
        </w:rPr>
        <w:t xml:space="preserve"> </w:t>
      </w:r>
      <w:r w:rsidR="003A0C5B" w:rsidRPr="00102413">
        <w:rPr>
          <w:rFonts w:hint="eastAsia"/>
          <w:sz w:val="21"/>
          <w:szCs w:val="21"/>
        </w:rPr>
        <w:t>10/3</w:t>
      </w:r>
      <w:r w:rsidR="003A0C5B" w:rsidRPr="00102413">
        <w:rPr>
          <w:sz w:val="21"/>
          <w:szCs w:val="21"/>
        </w:rPr>
        <w:t xml:space="preserve"> </w:t>
      </w:r>
      <w:r w:rsidR="00E34CE3" w:rsidRPr="00102413">
        <w:rPr>
          <w:rFonts w:hint="eastAsia"/>
          <w:sz w:val="21"/>
          <w:szCs w:val="21"/>
        </w:rPr>
        <w:t>Zoom</w:t>
      </w:r>
      <w:r w:rsidR="00E34CE3" w:rsidRPr="00102413">
        <w:rPr>
          <w:rFonts w:hint="eastAsia"/>
          <w:sz w:val="21"/>
          <w:szCs w:val="21"/>
        </w:rPr>
        <w:t>講座</w:t>
      </w:r>
      <w:r w:rsidR="00134E82" w:rsidRPr="00102413">
        <w:rPr>
          <w:rFonts w:hint="eastAsia"/>
          <w:sz w:val="21"/>
          <w:szCs w:val="21"/>
        </w:rPr>
        <w:t>（</w:t>
      </w:r>
      <w:r w:rsidR="00E34CE3" w:rsidRPr="00102413">
        <w:rPr>
          <w:rFonts w:hint="eastAsia"/>
          <w:sz w:val="21"/>
          <w:szCs w:val="21"/>
        </w:rPr>
        <w:t>主催者編</w:t>
      </w:r>
      <w:r w:rsidR="00134E82" w:rsidRPr="00102413">
        <w:rPr>
          <w:rFonts w:hint="eastAsia"/>
          <w:sz w:val="21"/>
          <w:szCs w:val="21"/>
        </w:rPr>
        <w:t>）</w:t>
      </w:r>
    </w:p>
    <w:p w14:paraId="685DAD99" w14:textId="29BD0F96" w:rsidR="00E34CE3" w:rsidRPr="00102413" w:rsidRDefault="00134E82">
      <w:pPr>
        <w:rPr>
          <w:sz w:val="21"/>
          <w:szCs w:val="21"/>
        </w:rPr>
      </w:pPr>
      <w:r w:rsidRPr="00102413">
        <w:rPr>
          <w:sz w:val="21"/>
          <w:szCs w:val="21"/>
        </w:rPr>
        <w:tab/>
      </w:r>
      <w:r w:rsidRPr="00102413">
        <w:rPr>
          <w:sz w:val="21"/>
          <w:szCs w:val="21"/>
        </w:rPr>
        <w:tab/>
      </w:r>
      <w:r w:rsidR="003A0C5B" w:rsidRPr="00102413">
        <w:rPr>
          <w:rFonts w:hint="eastAsia"/>
          <w:sz w:val="21"/>
          <w:szCs w:val="21"/>
        </w:rPr>
        <w:t>C</w:t>
      </w:r>
      <w:r w:rsidR="003A0C5B" w:rsidRPr="00102413">
        <w:rPr>
          <w:sz w:val="21"/>
          <w:szCs w:val="21"/>
        </w:rPr>
        <w:t>.</w:t>
      </w:r>
      <w:r w:rsidRPr="00102413">
        <w:rPr>
          <w:sz w:val="21"/>
          <w:szCs w:val="21"/>
        </w:rPr>
        <w:t xml:space="preserve"> </w:t>
      </w:r>
      <w:r w:rsidR="003A0C5B" w:rsidRPr="00102413">
        <w:rPr>
          <w:rFonts w:hint="eastAsia"/>
          <w:sz w:val="21"/>
          <w:szCs w:val="21"/>
        </w:rPr>
        <w:t>1/16</w:t>
      </w:r>
      <w:r w:rsidR="00102413" w:rsidRPr="00102413">
        <w:rPr>
          <w:sz w:val="21"/>
          <w:szCs w:val="21"/>
        </w:rPr>
        <w:t xml:space="preserve"> </w:t>
      </w:r>
      <w:r w:rsidR="002B6249" w:rsidRPr="00102413">
        <w:rPr>
          <w:rFonts w:hint="eastAsia"/>
          <w:sz w:val="21"/>
          <w:szCs w:val="21"/>
        </w:rPr>
        <w:t>Zoom</w:t>
      </w:r>
      <w:r w:rsidR="00573AB5">
        <w:rPr>
          <w:rFonts w:hint="eastAsia"/>
          <w:sz w:val="21"/>
          <w:szCs w:val="21"/>
        </w:rPr>
        <w:t>超初心者向け講座</w:t>
      </w:r>
      <w:r w:rsidR="00D27DE3">
        <w:rPr>
          <w:rFonts w:hint="eastAsia"/>
          <w:sz w:val="21"/>
          <w:szCs w:val="21"/>
        </w:rPr>
        <w:t>(</w:t>
      </w:r>
      <w:r w:rsidR="00D27DE3">
        <w:rPr>
          <w:rFonts w:hint="eastAsia"/>
          <w:sz w:val="21"/>
          <w:szCs w:val="21"/>
        </w:rPr>
        <w:t>基礎編</w:t>
      </w:r>
      <w:r w:rsidR="00D27DE3">
        <w:rPr>
          <w:rFonts w:hint="eastAsia"/>
          <w:sz w:val="21"/>
          <w:szCs w:val="21"/>
        </w:rPr>
        <w:t xml:space="preserve">) </w:t>
      </w:r>
      <w:r w:rsidR="00482B0F">
        <w:rPr>
          <w:rFonts w:hint="eastAsia"/>
          <w:sz w:val="21"/>
          <w:szCs w:val="21"/>
        </w:rPr>
        <w:t xml:space="preserve">　</w:t>
      </w:r>
      <w:r w:rsidRPr="00102413">
        <w:rPr>
          <w:rFonts w:hint="eastAsia"/>
          <w:sz w:val="21"/>
          <w:szCs w:val="21"/>
        </w:rPr>
        <w:t>D.</w:t>
      </w:r>
      <w:r w:rsidRPr="00102413">
        <w:rPr>
          <w:sz w:val="21"/>
          <w:szCs w:val="21"/>
        </w:rPr>
        <w:t xml:space="preserve"> </w:t>
      </w:r>
      <w:r w:rsidRPr="00102413">
        <w:rPr>
          <w:rFonts w:hint="eastAsia"/>
          <w:sz w:val="21"/>
          <w:szCs w:val="21"/>
        </w:rPr>
        <w:t>1/ 23 Zoom</w:t>
      </w:r>
      <w:r w:rsidRPr="00102413">
        <w:rPr>
          <w:rFonts w:hint="eastAsia"/>
          <w:sz w:val="21"/>
          <w:szCs w:val="21"/>
        </w:rPr>
        <w:t>超初心者向け講座</w:t>
      </w:r>
      <w:r w:rsidR="00D27DE3">
        <w:rPr>
          <w:rFonts w:hint="eastAsia"/>
          <w:sz w:val="21"/>
          <w:szCs w:val="21"/>
        </w:rPr>
        <w:t>(</w:t>
      </w:r>
      <w:r w:rsidR="00D27DE3">
        <w:rPr>
          <w:rFonts w:hint="eastAsia"/>
          <w:sz w:val="21"/>
          <w:szCs w:val="21"/>
        </w:rPr>
        <w:t>応用編</w:t>
      </w:r>
      <w:r w:rsidR="00D27DE3">
        <w:rPr>
          <w:rFonts w:hint="eastAsia"/>
          <w:sz w:val="21"/>
          <w:szCs w:val="21"/>
        </w:rPr>
        <w:t>)</w:t>
      </w:r>
    </w:p>
    <w:p w14:paraId="00E1893F" w14:textId="77777777" w:rsidR="00102413" w:rsidRPr="00102413" w:rsidRDefault="006F7B06" w:rsidP="00E34CE3">
      <w:pPr>
        <w:ind w:firstLineChars="800" w:firstLine="1680"/>
        <w:rPr>
          <w:sz w:val="21"/>
          <w:szCs w:val="21"/>
        </w:rPr>
      </w:pPr>
      <w:r w:rsidRPr="00102413">
        <w:rPr>
          <w:rFonts w:hint="eastAsia"/>
          <w:sz w:val="21"/>
          <w:szCs w:val="21"/>
        </w:rPr>
        <w:t>②</w:t>
      </w:r>
      <w:r w:rsidR="00F767F4" w:rsidRPr="00102413">
        <w:rPr>
          <w:rFonts w:hint="eastAsia"/>
          <w:sz w:val="21"/>
          <w:szCs w:val="21"/>
        </w:rPr>
        <w:t>交流サロン</w:t>
      </w:r>
      <w:r w:rsidR="00134E82" w:rsidRPr="00102413">
        <w:rPr>
          <w:rFonts w:hint="eastAsia"/>
          <w:sz w:val="21"/>
          <w:szCs w:val="21"/>
        </w:rPr>
        <w:t>：</w:t>
      </w:r>
    </w:p>
    <w:p w14:paraId="6CD9B2ED" w14:textId="3FB15C23" w:rsidR="00E34CE3" w:rsidRPr="00352FF9" w:rsidRDefault="00352FF9" w:rsidP="00352FF9">
      <w:pPr>
        <w:ind w:left="19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134E82" w:rsidRPr="00352FF9">
        <w:rPr>
          <w:rFonts w:hint="eastAsia"/>
          <w:sz w:val="21"/>
          <w:szCs w:val="21"/>
        </w:rPr>
        <w:t>9/19</w:t>
      </w:r>
      <w:r w:rsidR="00102413" w:rsidRPr="00352FF9">
        <w:rPr>
          <w:sz w:val="21"/>
          <w:szCs w:val="21"/>
        </w:rPr>
        <w:t xml:space="preserve"> </w:t>
      </w:r>
      <w:r w:rsidR="00134E82" w:rsidRPr="00352FF9">
        <w:rPr>
          <w:rFonts w:hint="eastAsia"/>
          <w:sz w:val="21"/>
          <w:szCs w:val="21"/>
        </w:rPr>
        <w:t>Zoom</w:t>
      </w:r>
      <w:r w:rsidR="00102413" w:rsidRPr="00352FF9">
        <w:rPr>
          <w:rFonts w:hint="eastAsia"/>
          <w:sz w:val="21"/>
          <w:szCs w:val="21"/>
        </w:rPr>
        <w:t>による</w:t>
      </w:r>
      <w:r w:rsidR="00134E82" w:rsidRPr="00352FF9">
        <w:rPr>
          <w:rFonts w:hint="eastAsia"/>
          <w:sz w:val="21"/>
          <w:szCs w:val="21"/>
        </w:rPr>
        <w:t>交流サロン</w:t>
      </w:r>
      <w:r w:rsidR="00102413" w:rsidRPr="00352FF9">
        <w:rPr>
          <w:sz w:val="21"/>
          <w:szCs w:val="21"/>
        </w:rPr>
        <w:tab/>
      </w:r>
      <w:r w:rsidR="00482B0F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F</w:t>
      </w:r>
      <w:r w:rsidR="00134E82" w:rsidRPr="00352FF9">
        <w:rPr>
          <w:rFonts w:hint="eastAsia"/>
          <w:sz w:val="21"/>
          <w:szCs w:val="21"/>
        </w:rPr>
        <w:t>.</w:t>
      </w:r>
      <w:r w:rsidR="00CD0358" w:rsidRPr="00352FF9">
        <w:rPr>
          <w:sz w:val="21"/>
          <w:szCs w:val="21"/>
        </w:rPr>
        <w:t xml:space="preserve"> </w:t>
      </w:r>
      <w:r w:rsidR="00134E82" w:rsidRPr="00352FF9">
        <w:rPr>
          <w:rFonts w:hint="eastAsia"/>
          <w:sz w:val="21"/>
          <w:szCs w:val="21"/>
        </w:rPr>
        <w:t>10/25</w:t>
      </w:r>
      <w:r w:rsidR="00102413" w:rsidRPr="00352FF9">
        <w:rPr>
          <w:sz w:val="21"/>
          <w:szCs w:val="21"/>
        </w:rPr>
        <w:t xml:space="preserve"> </w:t>
      </w:r>
      <w:r w:rsidR="00102413" w:rsidRPr="00352FF9">
        <w:rPr>
          <w:rFonts w:hint="eastAsia"/>
          <w:sz w:val="21"/>
          <w:szCs w:val="21"/>
        </w:rPr>
        <w:t>Zoom</w:t>
      </w:r>
      <w:r w:rsidR="00102413" w:rsidRPr="00352FF9">
        <w:rPr>
          <w:rFonts w:hint="eastAsia"/>
          <w:sz w:val="21"/>
          <w:szCs w:val="21"/>
        </w:rPr>
        <w:t>による</w:t>
      </w:r>
      <w:r w:rsidR="00134E82" w:rsidRPr="00352FF9">
        <w:rPr>
          <w:rFonts w:hint="eastAsia"/>
          <w:sz w:val="21"/>
          <w:szCs w:val="21"/>
        </w:rPr>
        <w:t>交流サロン</w:t>
      </w:r>
    </w:p>
    <w:p w14:paraId="76B220F6" w14:textId="122889CD" w:rsidR="00F767F4" w:rsidRPr="00102413" w:rsidRDefault="00E855DF" w:rsidP="00573AB5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）</w:t>
      </w:r>
      <w:r w:rsidR="00F767F4" w:rsidRPr="00102413">
        <w:rPr>
          <w:rFonts w:hint="eastAsia"/>
          <w:sz w:val="21"/>
          <w:szCs w:val="21"/>
        </w:rPr>
        <w:t>元気村まつり</w:t>
      </w:r>
      <w:r w:rsidR="00134E82" w:rsidRPr="00102413">
        <w:rPr>
          <w:rFonts w:hint="eastAsia"/>
          <w:sz w:val="21"/>
          <w:szCs w:val="21"/>
        </w:rPr>
        <w:t>ウィーク</w:t>
      </w:r>
      <w:r w:rsidR="00134E82" w:rsidRPr="00102413">
        <w:rPr>
          <w:rFonts w:hint="eastAsia"/>
          <w:sz w:val="21"/>
          <w:szCs w:val="21"/>
        </w:rPr>
        <w:t>2020</w:t>
      </w:r>
      <w:r w:rsidR="00EA1D50">
        <w:rPr>
          <w:rFonts w:hint="eastAsia"/>
          <w:sz w:val="21"/>
          <w:szCs w:val="21"/>
        </w:rPr>
        <w:t>では…</w:t>
      </w:r>
      <w:r w:rsidR="00482B0F">
        <w:rPr>
          <w:rFonts w:hint="eastAsia"/>
          <w:sz w:val="21"/>
          <w:szCs w:val="21"/>
        </w:rPr>
        <w:t xml:space="preserve">　</w:t>
      </w:r>
      <w:r w:rsidR="00F416E4">
        <w:rPr>
          <w:rFonts w:hint="eastAsia"/>
          <w:sz w:val="21"/>
          <w:szCs w:val="21"/>
        </w:rPr>
        <w:t>①</w:t>
      </w:r>
      <w:r w:rsidR="00CD0358" w:rsidRPr="00102413">
        <w:rPr>
          <w:rFonts w:hint="eastAsia"/>
          <w:sz w:val="21"/>
          <w:szCs w:val="21"/>
        </w:rPr>
        <w:t>あすぴあ</w:t>
      </w:r>
      <w:r w:rsidR="00CD0358" w:rsidRPr="00102413">
        <w:rPr>
          <w:rFonts w:hint="eastAsia"/>
          <w:sz w:val="21"/>
          <w:szCs w:val="21"/>
        </w:rPr>
        <w:t>HP</w:t>
      </w:r>
      <w:r w:rsidR="00CD0358" w:rsidRPr="00102413">
        <w:rPr>
          <w:rFonts w:hint="eastAsia"/>
          <w:sz w:val="21"/>
          <w:szCs w:val="21"/>
        </w:rPr>
        <w:t>で視聴した</w:t>
      </w:r>
      <w:r w:rsidR="00F416E4">
        <w:rPr>
          <w:rFonts w:hint="eastAsia"/>
          <w:sz w:val="21"/>
          <w:szCs w:val="21"/>
        </w:rPr>
        <w:tab/>
      </w:r>
      <w:r w:rsidR="00F416E4">
        <w:rPr>
          <w:rFonts w:hint="eastAsia"/>
          <w:sz w:val="21"/>
          <w:szCs w:val="21"/>
        </w:rPr>
        <w:t>②</w:t>
      </w:r>
      <w:r w:rsidR="00CD0358" w:rsidRPr="00102413">
        <w:rPr>
          <w:rFonts w:hint="eastAsia"/>
          <w:sz w:val="21"/>
          <w:szCs w:val="21"/>
        </w:rPr>
        <w:t>団体として参加した</w:t>
      </w:r>
    </w:p>
    <w:p w14:paraId="6EEBB62A" w14:textId="72FEDDD8" w:rsidR="00C135FB" w:rsidRDefault="00E34CE3" w:rsidP="00C135FB">
      <w:pPr>
        <w:rPr>
          <w:sz w:val="21"/>
          <w:szCs w:val="21"/>
        </w:rPr>
      </w:pPr>
      <w:r w:rsidRPr="00102413">
        <w:rPr>
          <w:rFonts w:hint="eastAsia"/>
          <w:sz w:val="21"/>
          <w:szCs w:val="21"/>
        </w:rPr>
        <w:t xml:space="preserve">　</w:t>
      </w:r>
      <w:r w:rsidR="00E855DF">
        <w:rPr>
          <w:rFonts w:hint="eastAsia"/>
          <w:sz w:val="21"/>
          <w:szCs w:val="21"/>
        </w:rPr>
        <w:t>8</w:t>
      </w:r>
      <w:r w:rsidR="00E855DF">
        <w:rPr>
          <w:rFonts w:hint="eastAsia"/>
          <w:sz w:val="21"/>
          <w:szCs w:val="21"/>
        </w:rPr>
        <w:t>）</w:t>
      </w:r>
      <w:r w:rsidRPr="00102413">
        <w:rPr>
          <w:rFonts w:hint="eastAsia"/>
          <w:sz w:val="21"/>
          <w:szCs w:val="21"/>
        </w:rPr>
        <w:t>人財の森では…①サイトを見た</w:t>
      </w:r>
      <w:r w:rsidR="00134E82" w:rsidRPr="00102413">
        <w:rPr>
          <w:rFonts w:hint="eastAsia"/>
          <w:sz w:val="21"/>
          <w:szCs w:val="21"/>
        </w:rPr>
        <w:t>：</w:t>
      </w:r>
      <w:r w:rsidR="00482B0F">
        <w:rPr>
          <w:rFonts w:hint="eastAsia"/>
          <w:sz w:val="21"/>
          <w:szCs w:val="21"/>
        </w:rPr>
        <w:t xml:space="preserve">　</w:t>
      </w:r>
      <w:r w:rsidR="00C135FB">
        <w:rPr>
          <w:sz w:val="21"/>
          <w:szCs w:val="21"/>
        </w:rPr>
        <w:t>A</w:t>
      </w:r>
      <w:r w:rsidR="003A0C5B" w:rsidRPr="00102413">
        <w:rPr>
          <w:rFonts w:hint="eastAsia"/>
          <w:sz w:val="21"/>
          <w:szCs w:val="21"/>
        </w:rPr>
        <w:t>.</w:t>
      </w:r>
      <w:r w:rsidR="003A0C5B" w:rsidRPr="00102413">
        <w:rPr>
          <w:sz w:val="21"/>
          <w:szCs w:val="21"/>
        </w:rPr>
        <w:t xml:space="preserve"> </w:t>
      </w:r>
      <w:r w:rsidR="00573AB5">
        <w:rPr>
          <w:rFonts w:hint="eastAsia"/>
          <w:sz w:val="21"/>
          <w:szCs w:val="21"/>
        </w:rPr>
        <w:t>市民活動団体一覧</w:t>
      </w:r>
      <w:r w:rsidR="00482B0F">
        <w:rPr>
          <w:rFonts w:hint="eastAsia"/>
          <w:sz w:val="21"/>
          <w:szCs w:val="21"/>
        </w:rPr>
        <w:t xml:space="preserve">　</w:t>
      </w:r>
      <w:r w:rsidR="003A0C5B" w:rsidRPr="00102413">
        <w:rPr>
          <w:rFonts w:hint="eastAsia"/>
          <w:sz w:val="21"/>
          <w:szCs w:val="21"/>
        </w:rPr>
        <w:t>B.</w:t>
      </w:r>
      <w:r w:rsidR="003A0C5B" w:rsidRPr="00102413">
        <w:rPr>
          <w:sz w:val="21"/>
          <w:szCs w:val="21"/>
        </w:rPr>
        <w:t xml:space="preserve"> </w:t>
      </w:r>
      <w:r w:rsidR="00573AB5">
        <w:rPr>
          <w:rFonts w:hint="eastAsia"/>
          <w:sz w:val="21"/>
          <w:szCs w:val="21"/>
        </w:rPr>
        <w:t>イベントカレン</w:t>
      </w:r>
      <w:r w:rsidR="00CD0358">
        <w:rPr>
          <w:rFonts w:hint="eastAsia"/>
          <w:sz w:val="21"/>
          <w:szCs w:val="21"/>
        </w:rPr>
        <w:t>ダー</w:t>
      </w:r>
      <w:r w:rsidR="00482B0F">
        <w:rPr>
          <w:rFonts w:hint="eastAsia"/>
          <w:sz w:val="21"/>
          <w:szCs w:val="21"/>
        </w:rPr>
        <w:t xml:space="preserve">　</w:t>
      </w:r>
      <w:r w:rsidR="003A0C5B" w:rsidRPr="00102413">
        <w:rPr>
          <w:rFonts w:hint="eastAsia"/>
          <w:sz w:val="21"/>
          <w:szCs w:val="21"/>
        </w:rPr>
        <w:t>C.</w:t>
      </w:r>
      <w:r w:rsidR="003A0C5B" w:rsidRPr="00102413">
        <w:rPr>
          <w:sz w:val="21"/>
          <w:szCs w:val="21"/>
        </w:rPr>
        <w:t xml:space="preserve"> </w:t>
      </w:r>
      <w:r w:rsidRPr="00102413">
        <w:rPr>
          <w:rFonts w:hint="eastAsia"/>
          <w:sz w:val="21"/>
          <w:szCs w:val="21"/>
        </w:rPr>
        <w:t>連続講座</w:t>
      </w:r>
    </w:p>
    <w:p w14:paraId="593173BE" w14:textId="0AEDE4EE" w:rsidR="00F416E4" w:rsidRDefault="00C135FB" w:rsidP="00F416E4">
      <w:pPr>
        <w:ind w:left="735"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E34CE3" w:rsidRPr="00875DAB">
        <w:rPr>
          <w:rFonts w:hint="eastAsia"/>
          <w:sz w:val="21"/>
          <w:szCs w:val="21"/>
        </w:rPr>
        <w:t>連続講座に参加した</w:t>
      </w:r>
      <w:r w:rsidR="00134E82" w:rsidRPr="00875DAB">
        <w:rPr>
          <w:rFonts w:hint="eastAsia"/>
          <w:sz w:val="21"/>
          <w:szCs w:val="21"/>
        </w:rPr>
        <w:t>：</w:t>
      </w:r>
      <w:r w:rsidR="00482B0F">
        <w:rPr>
          <w:rFonts w:hint="eastAsia"/>
          <w:sz w:val="21"/>
          <w:szCs w:val="21"/>
        </w:rPr>
        <w:t xml:space="preserve">　</w:t>
      </w:r>
      <w:r w:rsidR="003A0C5B" w:rsidRPr="00875DAB">
        <w:rPr>
          <w:rFonts w:hint="eastAsia"/>
          <w:sz w:val="21"/>
          <w:szCs w:val="21"/>
        </w:rPr>
        <w:t>A.</w:t>
      </w:r>
      <w:r w:rsidR="003A0C5B" w:rsidRPr="00875DAB">
        <w:rPr>
          <w:sz w:val="21"/>
          <w:szCs w:val="21"/>
        </w:rPr>
        <w:t xml:space="preserve"> </w:t>
      </w:r>
      <w:r w:rsidR="00875DAB" w:rsidRPr="00875DAB">
        <w:rPr>
          <w:sz w:val="21"/>
          <w:szCs w:val="21"/>
        </w:rPr>
        <w:t xml:space="preserve">10/24 </w:t>
      </w:r>
      <w:r w:rsidR="00E34CE3" w:rsidRPr="00875DAB">
        <w:rPr>
          <w:rFonts w:hint="eastAsia"/>
          <w:sz w:val="21"/>
          <w:szCs w:val="21"/>
        </w:rPr>
        <w:t xml:space="preserve">山崎亮氏講演会　</w:t>
      </w:r>
      <w:r w:rsidR="003A0C5B" w:rsidRPr="00875DAB">
        <w:rPr>
          <w:rFonts w:hint="eastAsia"/>
          <w:sz w:val="21"/>
          <w:szCs w:val="21"/>
        </w:rPr>
        <w:t xml:space="preserve">B. </w:t>
      </w:r>
      <w:r w:rsidR="00875DAB" w:rsidRPr="00875DAB">
        <w:rPr>
          <w:sz w:val="21"/>
          <w:szCs w:val="21"/>
        </w:rPr>
        <w:t>11/1</w:t>
      </w:r>
      <w:r w:rsidR="00875DAB" w:rsidRPr="00875DAB">
        <w:rPr>
          <w:rFonts w:hint="eastAsia"/>
          <w:sz w:val="21"/>
          <w:szCs w:val="21"/>
        </w:rPr>
        <w:t>〜</w:t>
      </w:r>
      <w:r w:rsidR="00875DAB" w:rsidRPr="00875DAB">
        <w:rPr>
          <w:sz w:val="21"/>
          <w:szCs w:val="21"/>
        </w:rPr>
        <w:t xml:space="preserve">1/31 </w:t>
      </w:r>
      <w:r w:rsidR="00F416E4">
        <w:rPr>
          <w:rFonts w:hint="eastAsia"/>
          <w:sz w:val="21"/>
          <w:szCs w:val="21"/>
        </w:rPr>
        <w:t>活動体</w:t>
      </w:r>
    </w:p>
    <w:p w14:paraId="4484D0C6" w14:textId="637427AB" w:rsidR="00E34CE3" w:rsidRPr="00102413" w:rsidRDefault="00E34CE3" w:rsidP="00F416E4">
      <w:pPr>
        <w:ind w:left="735" w:firstLineChars="600" w:firstLine="1260"/>
        <w:rPr>
          <w:sz w:val="21"/>
          <w:szCs w:val="21"/>
        </w:rPr>
      </w:pPr>
      <w:r w:rsidRPr="00102413">
        <w:rPr>
          <w:rFonts w:hint="eastAsia"/>
          <w:sz w:val="21"/>
          <w:szCs w:val="21"/>
        </w:rPr>
        <w:t>③</w:t>
      </w:r>
      <w:r w:rsidR="00134E82" w:rsidRPr="00102413">
        <w:rPr>
          <w:rFonts w:hint="eastAsia"/>
          <w:sz w:val="21"/>
          <w:szCs w:val="21"/>
        </w:rPr>
        <w:t>人財に</w:t>
      </w:r>
      <w:r w:rsidRPr="00102413">
        <w:rPr>
          <w:rFonts w:hint="eastAsia"/>
          <w:sz w:val="21"/>
          <w:szCs w:val="21"/>
        </w:rPr>
        <w:t>登録した</w:t>
      </w:r>
      <w:r w:rsidR="00134E82" w:rsidRPr="00102413">
        <w:rPr>
          <w:rFonts w:hint="eastAsia"/>
          <w:sz w:val="21"/>
          <w:szCs w:val="21"/>
        </w:rPr>
        <w:t>：</w:t>
      </w:r>
      <w:r w:rsidR="00482B0F">
        <w:rPr>
          <w:rFonts w:hint="eastAsia"/>
          <w:sz w:val="21"/>
          <w:szCs w:val="21"/>
        </w:rPr>
        <w:t xml:space="preserve">　</w:t>
      </w:r>
      <w:r w:rsidR="00134E82" w:rsidRPr="00102413">
        <w:rPr>
          <w:rFonts w:hint="eastAsia"/>
          <w:sz w:val="21"/>
          <w:szCs w:val="21"/>
        </w:rPr>
        <w:t>A.</w:t>
      </w:r>
      <w:r w:rsidR="00134E82" w:rsidRPr="00102413">
        <w:rPr>
          <w:rFonts w:hint="eastAsia"/>
          <w:sz w:val="21"/>
          <w:szCs w:val="21"/>
        </w:rPr>
        <w:t>個人</w:t>
      </w:r>
      <w:r w:rsidR="00102413" w:rsidRPr="00102413">
        <w:rPr>
          <w:rFonts w:hint="eastAsia"/>
          <w:sz w:val="21"/>
          <w:szCs w:val="21"/>
        </w:rPr>
        <w:t xml:space="preserve">登録　</w:t>
      </w:r>
      <w:r w:rsidR="00102413" w:rsidRPr="00102413">
        <w:rPr>
          <w:sz w:val="21"/>
          <w:szCs w:val="21"/>
        </w:rPr>
        <w:tab/>
      </w:r>
      <w:r w:rsidR="00134E82" w:rsidRPr="00102413">
        <w:rPr>
          <w:rFonts w:hint="eastAsia"/>
          <w:sz w:val="21"/>
          <w:szCs w:val="21"/>
        </w:rPr>
        <w:t>B.</w:t>
      </w:r>
      <w:r w:rsidR="00134E82" w:rsidRPr="00102413">
        <w:rPr>
          <w:rFonts w:hint="eastAsia"/>
          <w:sz w:val="21"/>
          <w:szCs w:val="21"/>
        </w:rPr>
        <w:t>団体</w:t>
      </w:r>
      <w:r w:rsidR="00102413" w:rsidRPr="00102413">
        <w:rPr>
          <w:rFonts w:hint="eastAsia"/>
          <w:sz w:val="21"/>
          <w:szCs w:val="21"/>
        </w:rPr>
        <w:t>登録</w:t>
      </w:r>
    </w:p>
    <w:p w14:paraId="364A10F9" w14:textId="44781FDD" w:rsidR="009E6DB6" w:rsidRDefault="006F7B06">
      <w:pPr>
        <w:rPr>
          <w:sz w:val="21"/>
          <w:szCs w:val="21"/>
        </w:rPr>
      </w:pPr>
      <w:r w:rsidRPr="00102413">
        <w:rPr>
          <w:rFonts w:hint="eastAsia"/>
          <w:sz w:val="21"/>
          <w:szCs w:val="21"/>
        </w:rPr>
        <w:t xml:space="preserve">　</w:t>
      </w:r>
      <w:r w:rsidR="00E855DF">
        <w:rPr>
          <w:rFonts w:hint="eastAsia"/>
          <w:sz w:val="21"/>
          <w:szCs w:val="21"/>
        </w:rPr>
        <w:t>9</w:t>
      </w:r>
      <w:r w:rsidR="00E855DF">
        <w:rPr>
          <w:rFonts w:hint="eastAsia"/>
          <w:sz w:val="21"/>
          <w:szCs w:val="21"/>
        </w:rPr>
        <w:t>）</w:t>
      </w:r>
      <w:r w:rsidR="00F42F36" w:rsidRPr="00102413">
        <w:rPr>
          <w:rFonts w:hint="eastAsia"/>
          <w:sz w:val="21"/>
          <w:szCs w:val="21"/>
        </w:rPr>
        <w:t>相談など</w:t>
      </w:r>
      <w:r w:rsidR="00A53C27" w:rsidRPr="00102413">
        <w:rPr>
          <w:rFonts w:hint="eastAsia"/>
          <w:sz w:val="21"/>
          <w:szCs w:val="21"/>
        </w:rPr>
        <w:t>…</w:t>
      </w:r>
      <w:r w:rsidR="00482B0F">
        <w:rPr>
          <w:rFonts w:hint="eastAsia"/>
          <w:sz w:val="21"/>
          <w:szCs w:val="21"/>
        </w:rPr>
        <w:t xml:space="preserve">　</w:t>
      </w:r>
      <w:r w:rsidRPr="00102413">
        <w:rPr>
          <w:rFonts w:hint="eastAsia"/>
          <w:sz w:val="21"/>
          <w:szCs w:val="21"/>
        </w:rPr>
        <w:t>①</w:t>
      </w:r>
      <w:r w:rsidR="00F767F4" w:rsidRPr="00102413">
        <w:rPr>
          <w:rFonts w:hint="eastAsia"/>
          <w:sz w:val="21"/>
          <w:szCs w:val="21"/>
        </w:rPr>
        <w:t>相談</w:t>
      </w:r>
      <w:r w:rsidR="00AE6FCC" w:rsidRPr="00102413">
        <w:rPr>
          <w:rFonts w:hint="eastAsia"/>
          <w:sz w:val="21"/>
          <w:szCs w:val="21"/>
        </w:rPr>
        <w:t xml:space="preserve">　</w:t>
      </w:r>
      <w:r w:rsidR="00F767F4" w:rsidRPr="00102413">
        <w:rPr>
          <w:rFonts w:hint="eastAsia"/>
          <w:sz w:val="21"/>
          <w:szCs w:val="21"/>
        </w:rPr>
        <w:t xml:space="preserve">　</w:t>
      </w:r>
      <w:r w:rsidR="000F6B58" w:rsidRPr="00102413">
        <w:rPr>
          <w:rFonts w:hint="eastAsia"/>
          <w:sz w:val="21"/>
          <w:szCs w:val="21"/>
        </w:rPr>
        <w:t>②</w:t>
      </w:r>
      <w:r w:rsidR="00F42F36" w:rsidRPr="00102413">
        <w:rPr>
          <w:rFonts w:hint="eastAsia"/>
          <w:sz w:val="21"/>
          <w:szCs w:val="21"/>
        </w:rPr>
        <w:t xml:space="preserve">問い合わせ　</w:t>
      </w:r>
      <w:r w:rsidR="00AE6FCC" w:rsidRPr="00102413">
        <w:rPr>
          <w:rFonts w:hint="eastAsia"/>
          <w:sz w:val="21"/>
          <w:szCs w:val="21"/>
        </w:rPr>
        <w:t xml:space="preserve">　</w:t>
      </w:r>
      <w:r w:rsidRPr="00102413">
        <w:rPr>
          <w:rFonts w:hint="eastAsia"/>
          <w:sz w:val="21"/>
          <w:szCs w:val="21"/>
        </w:rPr>
        <w:t>③</w:t>
      </w:r>
      <w:r w:rsidR="00F42F36" w:rsidRPr="00102413">
        <w:rPr>
          <w:rFonts w:hint="eastAsia"/>
          <w:sz w:val="21"/>
          <w:szCs w:val="21"/>
        </w:rPr>
        <w:t>コーディネート・仲介</w:t>
      </w:r>
      <w:r w:rsidR="00482B0F">
        <w:rPr>
          <w:sz w:val="21"/>
          <w:szCs w:val="21"/>
        </w:rPr>
        <w:tab/>
      </w:r>
      <w:r w:rsidR="00273544">
        <w:rPr>
          <w:sz w:val="21"/>
          <w:szCs w:val="21"/>
        </w:rPr>
        <w:tab/>
      </w:r>
      <w:r w:rsidR="00273544">
        <w:rPr>
          <w:rFonts w:hint="eastAsia"/>
          <w:sz w:val="21"/>
          <w:szCs w:val="21"/>
        </w:rPr>
        <w:t>裏面に続く➡</w:t>
      </w:r>
    </w:p>
    <w:p w14:paraId="20EC8379" w14:textId="644E6A12" w:rsidR="00AA6C88" w:rsidRPr="00F767F4" w:rsidRDefault="00273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</w:t>
      </w:r>
      <w:r w:rsidR="00C55C82" w:rsidRPr="00F767F4">
        <w:rPr>
          <w:rFonts w:asciiTheme="majorEastAsia" w:eastAsiaTheme="majorEastAsia" w:hAnsiTheme="majorEastAsia" w:hint="eastAsia"/>
        </w:rPr>
        <w:t>．</w:t>
      </w:r>
      <w:r w:rsidR="00271F85" w:rsidRPr="00F767F4">
        <w:rPr>
          <w:rFonts w:asciiTheme="majorEastAsia" w:eastAsiaTheme="majorEastAsia" w:hAnsiTheme="majorEastAsia" w:hint="eastAsia"/>
        </w:rPr>
        <w:t>全体的な施設の満足度</w:t>
      </w:r>
      <w:r w:rsidR="00C51639" w:rsidRPr="00F767F4">
        <w:rPr>
          <w:rFonts w:asciiTheme="majorEastAsia" w:eastAsiaTheme="majorEastAsia" w:hAnsiTheme="majorEastAsia" w:hint="eastAsia"/>
        </w:rPr>
        <w:t>はいかがですか</w:t>
      </w:r>
      <w:r w:rsidR="00A245AA">
        <w:rPr>
          <w:rFonts w:asciiTheme="majorEastAsia" w:eastAsiaTheme="majorEastAsia" w:hAnsiTheme="majorEastAsia" w:hint="eastAsia"/>
        </w:rPr>
        <w:t>？</w:t>
      </w:r>
    </w:p>
    <w:tbl>
      <w:tblPr>
        <w:tblStyle w:val="a3"/>
        <w:tblW w:w="9668" w:type="dxa"/>
        <w:tblInd w:w="250" w:type="dxa"/>
        <w:tblLook w:val="00A0" w:firstRow="1" w:lastRow="0" w:firstColumn="1" w:lastColumn="0" w:noHBand="0" w:noVBand="0"/>
      </w:tblPr>
      <w:tblGrid>
        <w:gridCol w:w="403"/>
        <w:gridCol w:w="3170"/>
        <w:gridCol w:w="708"/>
        <w:gridCol w:w="709"/>
        <w:gridCol w:w="709"/>
        <w:gridCol w:w="709"/>
        <w:gridCol w:w="708"/>
        <w:gridCol w:w="2552"/>
      </w:tblGrid>
      <w:tr w:rsidR="00F767F4" w:rsidRPr="00F767F4" w14:paraId="2006F385" w14:textId="77777777" w:rsidTr="000F6B58">
        <w:tc>
          <w:tcPr>
            <w:tcW w:w="357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C7C7FEA" w14:textId="77777777" w:rsidR="00F767F4" w:rsidRPr="00E855DF" w:rsidRDefault="00F767F4" w:rsidP="00F767F4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</w:tcPr>
          <w:p w14:paraId="3F440E5F" w14:textId="77777777" w:rsidR="00F767F4" w:rsidRPr="00E855DF" w:rsidRDefault="00F767F4" w:rsidP="0004132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満足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0E82E9A" w14:textId="77777777" w:rsidR="00F767F4" w:rsidRPr="00E855DF" w:rsidRDefault="00F767F4" w:rsidP="00F767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やや満足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650867D" w14:textId="77777777" w:rsidR="00F767F4" w:rsidRPr="00E855DF" w:rsidRDefault="00F767F4" w:rsidP="0004132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普通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A443A41" w14:textId="77777777" w:rsidR="00F767F4" w:rsidRPr="00E855DF" w:rsidRDefault="00F767F4" w:rsidP="00F767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やや不満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567BCF71" w14:textId="77777777" w:rsidR="00F767F4" w:rsidRPr="00E855DF" w:rsidRDefault="00F767F4" w:rsidP="0004132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不満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66D1F73E" w14:textId="77777777" w:rsidR="00F767F4" w:rsidRPr="00E855DF" w:rsidRDefault="00F767F4" w:rsidP="0004132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具体的に</w:t>
            </w:r>
          </w:p>
        </w:tc>
      </w:tr>
      <w:tr w:rsidR="00F767F4" w:rsidRPr="00F767F4" w14:paraId="67CD78F8" w14:textId="77777777" w:rsidTr="000F6B58">
        <w:tc>
          <w:tcPr>
            <w:tcW w:w="403" w:type="dxa"/>
            <w:tcBorders>
              <w:top w:val="double" w:sz="4" w:space="0" w:color="auto"/>
            </w:tcBorders>
          </w:tcPr>
          <w:p w14:paraId="45B901AB" w14:textId="77777777" w:rsidR="00F767F4" w:rsidRPr="00E855DF" w:rsidRDefault="00F767F4" w:rsidP="00E855DF">
            <w:pPr>
              <w:spacing w:line="360" w:lineRule="auto"/>
              <w:rPr>
                <w:sz w:val="21"/>
                <w:szCs w:val="21"/>
              </w:rPr>
            </w:pPr>
            <w:r w:rsidRPr="00E855DF">
              <w:rPr>
                <w:sz w:val="21"/>
                <w:szCs w:val="21"/>
              </w:rPr>
              <w:t>A</w:t>
            </w:r>
          </w:p>
        </w:tc>
        <w:tc>
          <w:tcPr>
            <w:tcW w:w="3170" w:type="dxa"/>
            <w:tcBorders>
              <w:top w:val="double" w:sz="4" w:space="0" w:color="auto"/>
              <w:right w:val="double" w:sz="4" w:space="0" w:color="auto"/>
            </w:tcBorders>
          </w:tcPr>
          <w:p w14:paraId="6581DA7B" w14:textId="77777777" w:rsidR="00F767F4" w:rsidRPr="00E855DF" w:rsidRDefault="00F767F4" w:rsidP="00E855DF">
            <w:pPr>
              <w:spacing w:line="360" w:lineRule="auto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施設の利用方法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14:paraId="41A786F6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2F162E2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16B57F0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E1951E0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0C66E75A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52" w:type="dxa"/>
          </w:tcPr>
          <w:p w14:paraId="62C62D87" w14:textId="77777777" w:rsidR="00F767F4" w:rsidRPr="00E855DF" w:rsidRDefault="00F767F4" w:rsidP="00E855DF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F767F4" w:rsidRPr="00F767F4" w14:paraId="0C9439C3" w14:textId="77777777" w:rsidTr="000F6B58">
        <w:tc>
          <w:tcPr>
            <w:tcW w:w="403" w:type="dxa"/>
          </w:tcPr>
          <w:p w14:paraId="50A6B5A2" w14:textId="77777777" w:rsidR="00F767F4" w:rsidRPr="00E855DF" w:rsidRDefault="00F767F4" w:rsidP="00E855DF">
            <w:pPr>
              <w:spacing w:line="360" w:lineRule="auto"/>
              <w:rPr>
                <w:sz w:val="21"/>
                <w:szCs w:val="21"/>
              </w:rPr>
            </w:pPr>
            <w:r w:rsidRPr="00E855DF">
              <w:rPr>
                <w:sz w:val="21"/>
                <w:szCs w:val="21"/>
              </w:rPr>
              <w:t>B</w:t>
            </w:r>
          </w:p>
        </w:tc>
        <w:tc>
          <w:tcPr>
            <w:tcW w:w="3170" w:type="dxa"/>
            <w:tcBorders>
              <w:right w:val="double" w:sz="4" w:space="0" w:color="auto"/>
            </w:tcBorders>
          </w:tcPr>
          <w:p w14:paraId="2692E524" w14:textId="77777777" w:rsidR="00F767F4" w:rsidRPr="00E855DF" w:rsidRDefault="00F767F4" w:rsidP="00E855DF">
            <w:pPr>
              <w:spacing w:line="360" w:lineRule="auto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施設の使いやすさ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6C6D4F05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709" w:type="dxa"/>
          </w:tcPr>
          <w:p w14:paraId="387D74D1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09" w:type="dxa"/>
          </w:tcPr>
          <w:p w14:paraId="3FF75576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09" w:type="dxa"/>
          </w:tcPr>
          <w:p w14:paraId="0E965A0D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08" w:type="dxa"/>
          </w:tcPr>
          <w:p w14:paraId="39095175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52" w:type="dxa"/>
          </w:tcPr>
          <w:p w14:paraId="3586B9D7" w14:textId="77777777" w:rsidR="00F767F4" w:rsidRPr="00E855DF" w:rsidRDefault="00F767F4" w:rsidP="00E855DF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F767F4" w:rsidRPr="00F767F4" w14:paraId="6011CC68" w14:textId="77777777" w:rsidTr="000F6B58">
        <w:tc>
          <w:tcPr>
            <w:tcW w:w="403" w:type="dxa"/>
          </w:tcPr>
          <w:p w14:paraId="2D789A59" w14:textId="77777777" w:rsidR="00F767F4" w:rsidRPr="00E855DF" w:rsidRDefault="00F767F4" w:rsidP="00E855DF">
            <w:pPr>
              <w:spacing w:line="360" w:lineRule="auto"/>
              <w:rPr>
                <w:sz w:val="21"/>
                <w:szCs w:val="21"/>
              </w:rPr>
            </w:pPr>
            <w:r w:rsidRPr="00E855DF">
              <w:rPr>
                <w:sz w:val="21"/>
                <w:szCs w:val="21"/>
              </w:rPr>
              <w:t>C</w:t>
            </w:r>
          </w:p>
        </w:tc>
        <w:tc>
          <w:tcPr>
            <w:tcW w:w="3170" w:type="dxa"/>
            <w:tcBorders>
              <w:right w:val="double" w:sz="4" w:space="0" w:color="auto"/>
            </w:tcBorders>
          </w:tcPr>
          <w:p w14:paraId="06C61E21" w14:textId="77777777" w:rsidR="00F767F4" w:rsidRPr="00E855DF" w:rsidRDefault="00F767F4" w:rsidP="00E855DF">
            <w:pPr>
              <w:spacing w:line="360" w:lineRule="auto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施設の開館日・利用時間の設定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797E8AA3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709" w:type="dxa"/>
          </w:tcPr>
          <w:p w14:paraId="06998754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09" w:type="dxa"/>
          </w:tcPr>
          <w:p w14:paraId="4AE95B96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09" w:type="dxa"/>
          </w:tcPr>
          <w:p w14:paraId="756B5A90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08" w:type="dxa"/>
          </w:tcPr>
          <w:p w14:paraId="327E34AF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52" w:type="dxa"/>
          </w:tcPr>
          <w:p w14:paraId="2EB7E67B" w14:textId="77777777" w:rsidR="00F767F4" w:rsidRPr="00E855DF" w:rsidRDefault="00F767F4" w:rsidP="00E855DF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F767F4" w:rsidRPr="00F767F4" w14:paraId="788F01DA" w14:textId="77777777" w:rsidTr="000F6B58">
        <w:tc>
          <w:tcPr>
            <w:tcW w:w="403" w:type="dxa"/>
          </w:tcPr>
          <w:p w14:paraId="25DB95D0" w14:textId="77777777" w:rsidR="00F767F4" w:rsidRPr="00E855DF" w:rsidRDefault="00F767F4" w:rsidP="00E855DF">
            <w:pPr>
              <w:spacing w:line="360" w:lineRule="auto"/>
              <w:rPr>
                <w:sz w:val="21"/>
                <w:szCs w:val="21"/>
              </w:rPr>
            </w:pPr>
            <w:r w:rsidRPr="00E855DF">
              <w:rPr>
                <w:sz w:val="21"/>
                <w:szCs w:val="21"/>
              </w:rPr>
              <w:t>D</w:t>
            </w:r>
          </w:p>
        </w:tc>
        <w:tc>
          <w:tcPr>
            <w:tcW w:w="3170" w:type="dxa"/>
            <w:tcBorders>
              <w:right w:val="double" w:sz="4" w:space="0" w:color="auto"/>
            </w:tcBorders>
          </w:tcPr>
          <w:p w14:paraId="740F12D8" w14:textId="77777777" w:rsidR="00F767F4" w:rsidRPr="00E855DF" w:rsidRDefault="00F767F4" w:rsidP="00E855DF">
            <w:pPr>
              <w:spacing w:line="360" w:lineRule="auto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スタッフの対応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0152D0D9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709" w:type="dxa"/>
          </w:tcPr>
          <w:p w14:paraId="6122C95B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09" w:type="dxa"/>
          </w:tcPr>
          <w:p w14:paraId="0E938E91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09" w:type="dxa"/>
          </w:tcPr>
          <w:p w14:paraId="4DD0FBD5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08" w:type="dxa"/>
          </w:tcPr>
          <w:p w14:paraId="655A0C31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52" w:type="dxa"/>
          </w:tcPr>
          <w:p w14:paraId="4A92B0A2" w14:textId="77777777" w:rsidR="00F767F4" w:rsidRPr="00E855DF" w:rsidRDefault="00F767F4" w:rsidP="00E855DF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F767F4" w:rsidRPr="00F767F4" w14:paraId="2C4F40D9" w14:textId="77777777" w:rsidTr="000F6B58">
        <w:tc>
          <w:tcPr>
            <w:tcW w:w="403" w:type="dxa"/>
          </w:tcPr>
          <w:p w14:paraId="21470195" w14:textId="77777777" w:rsidR="00F767F4" w:rsidRPr="00E855DF" w:rsidRDefault="00F767F4" w:rsidP="00E855DF">
            <w:pPr>
              <w:spacing w:line="360" w:lineRule="auto"/>
              <w:rPr>
                <w:sz w:val="21"/>
                <w:szCs w:val="21"/>
              </w:rPr>
            </w:pPr>
            <w:r w:rsidRPr="00E855DF">
              <w:rPr>
                <w:sz w:val="21"/>
                <w:szCs w:val="21"/>
              </w:rPr>
              <w:t>E</w:t>
            </w:r>
          </w:p>
        </w:tc>
        <w:tc>
          <w:tcPr>
            <w:tcW w:w="3170" w:type="dxa"/>
            <w:tcBorders>
              <w:right w:val="double" w:sz="4" w:space="0" w:color="auto"/>
            </w:tcBorders>
          </w:tcPr>
          <w:p w14:paraId="3C146E7F" w14:textId="77777777" w:rsidR="00F767F4" w:rsidRPr="00E855DF" w:rsidRDefault="00F767F4" w:rsidP="00E855DF">
            <w:pPr>
              <w:spacing w:line="360" w:lineRule="auto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利用目的の達成度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76DFCEE8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709" w:type="dxa"/>
          </w:tcPr>
          <w:p w14:paraId="03119325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09" w:type="dxa"/>
          </w:tcPr>
          <w:p w14:paraId="5446A577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09" w:type="dxa"/>
          </w:tcPr>
          <w:p w14:paraId="3546BAD2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08" w:type="dxa"/>
          </w:tcPr>
          <w:p w14:paraId="7579ED0B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52" w:type="dxa"/>
          </w:tcPr>
          <w:p w14:paraId="6187A845" w14:textId="77777777" w:rsidR="00F767F4" w:rsidRPr="00E855DF" w:rsidRDefault="00F767F4" w:rsidP="00E855DF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F767F4" w:rsidRPr="00F767F4" w14:paraId="76A64881" w14:textId="77777777" w:rsidTr="000F6B58">
        <w:tc>
          <w:tcPr>
            <w:tcW w:w="403" w:type="dxa"/>
          </w:tcPr>
          <w:p w14:paraId="7777A03E" w14:textId="77777777" w:rsidR="00F767F4" w:rsidRPr="00E855DF" w:rsidRDefault="00F767F4" w:rsidP="00E855DF">
            <w:pPr>
              <w:spacing w:line="360" w:lineRule="auto"/>
              <w:rPr>
                <w:sz w:val="21"/>
                <w:szCs w:val="21"/>
              </w:rPr>
            </w:pPr>
            <w:r w:rsidRPr="00E855DF">
              <w:rPr>
                <w:sz w:val="21"/>
                <w:szCs w:val="21"/>
              </w:rPr>
              <w:t>F</w:t>
            </w:r>
          </w:p>
        </w:tc>
        <w:tc>
          <w:tcPr>
            <w:tcW w:w="3170" w:type="dxa"/>
            <w:tcBorders>
              <w:right w:val="double" w:sz="4" w:space="0" w:color="auto"/>
            </w:tcBorders>
          </w:tcPr>
          <w:p w14:paraId="434B5B71" w14:textId="77777777" w:rsidR="00F767F4" w:rsidRPr="00E855DF" w:rsidRDefault="00F767F4" w:rsidP="00E855DF">
            <w:pPr>
              <w:spacing w:line="360" w:lineRule="auto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全体の満足度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3CFFCDB3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709" w:type="dxa"/>
          </w:tcPr>
          <w:p w14:paraId="3C832917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09" w:type="dxa"/>
          </w:tcPr>
          <w:p w14:paraId="0ECC21C3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09" w:type="dxa"/>
          </w:tcPr>
          <w:p w14:paraId="4837F77A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08" w:type="dxa"/>
          </w:tcPr>
          <w:p w14:paraId="261DE1A8" w14:textId="77777777" w:rsidR="00F767F4" w:rsidRPr="00E855DF" w:rsidRDefault="00F767F4" w:rsidP="00E855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855D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52" w:type="dxa"/>
          </w:tcPr>
          <w:p w14:paraId="6366B7CE" w14:textId="77777777" w:rsidR="00F767F4" w:rsidRPr="00E855DF" w:rsidRDefault="00F767F4" w:rsidP="00E855DF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</w:tbl>
    <w:p w14:paraId="64386191" w14:textId="77777777" w:rsidR="00A245AA" w:rsidRDefault="00A245AA" w:rsidP="00A245AA">
      <w:pPr>
        <w:spacing w:line="300" w:lineRule="exact"/>
        <w:rPr>
          <w:rFonts w:asciiTheme="minorEastAsia" w:hAnsiTheme="minorEastAsia"/>
        </w:rPr>
      </w:pPr>
    </w:p>
    <w:p w14:paraId="4DFE043E" w14:textId="50A8AE24" w:rsidR="00273544" w:rsidRPr="00573AB5" w:rsidRDefault="00273544" w:rsidP="00273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４．コロナ禍でのセンター（あすぴあ）の対応についてご意見がありましたらご記入ください。</w:t>
      </w:r>
    </w:p>
    <w:p w14:paraId="24F5A58D" w14:textId="77777777" w:rsidR="00273544" w:rsidRDefault="00273544" w:rsidP="00273544">
      <w:pPr>
        <w:rPr>
          <w:sz w:val="21"/>
          <w:szCs w:val="21"/>
        </w:rPr>
      </w:pPr>
    </w:p>
    <w:p w14:paraId="2320012E" w14:textId="5DAEB101" w:rsidR="00273544" w:rsidRDefault="00273544" w:rsidP="00273544">
      <w:pPr>
        <w:rPr>
          <w:sz w:val="21"/>
          <w:szCs w:val="21"/>
        </w:rPr>
      </w:pPr>
    </w:p>
    <w:p w14:paraId="11C96089" w14:textId="77777777" w:rsidR="00E855DF" w:rsidRPr="00875DAB" w:rsidRDefault="00E855DF" w:rsidP="00273544">
      <w:pPr>
        <w:rPr>
          <w:sz w:val="21"/>
          <w:szCs w:val="21"/>
        </w:rPr>
      </w:pPr>
    </w:p>
    <w:p w14:paraId="6ECF8027" w14:textId="5BAA0BF1" w:rsidR="002B6249" w:rsidRDefault="002B6249" w:rsidP="00A245AA">
      <w:pPr>
        <w:spacing w:line="300" w:lineRule="exact"/>
        <w:rPr>
          <w:rFonts w:asciiTheme="majorEastAsia" w:eastAsiaTheme="majorEastAsia" w:hAnsiTheme="majorEastAsia"/>
        </w:rPr>
      </w:pPr>
    </w:p>
    <w:p w14:paraId="6E0A964B" w14:textId="3518A18B" w:rsidR="003E564E" w:rsidRDefault="00573AB5" w:rsidP="006068DF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2B6249">
        <w:rPr>
          <w:rFonts w:asciiTheme="majorEastAsia" w:eastAsiaTheme="majorEastAsia" w:hAnsiTheme="majorEastAsia" w:hint="eastAsia"/>
        </w:rPr>
        <w:t>．</w:t>
      </w:r>
      <w:r w:rsidR="00C55C82" w:rsidRPr="00A245AA">
        <w:rPr>
          <w:rFonts w:asciiTheme="majorEastAsia" w:eastAsiaTheme="majorEastAsia" w:hAnsiTheme="majorEastAsia" w:hint="eastAsia"/>
        </w:rPr>
        <w:t>その他</w:t>
      </w:r>
      <w:r w:rsidR="009E6DB6">
        <w:rPr>
          <w:rFonts w:asciiTheme="majorEastAsia" w:eastAsiaTheme="majorEastAsia" w:hAnsiTheme="majorEastAsia" w:hint="eastAsia"/>
        </w:rPr>
        <w:t>、</w:t>
      </w:r>
      <w:r w:rsidR="00C55C82" w:rsidRPr="00A245AA">
        <w:rPr>
          <w:rFonts w:asciiTheme="majorEastAsia" w:eastAsiaTheme="majorEastAsia" w:hAnsiTheme="majorEastAsia" w:hint="eastAsia"/>
        </w:rPr>
        <w:t>センターについてお気づきの点や</w:t>
      </w:r>
      <w:r w:rsidR="00DC4897">
        <w:rPr>
          <w:rFonts w:asciiTheme="majorEastAsia" w:eastAsiaTheme="majorEastAsia" w:hAnsiTheme="majorEastAsia" w:hint="eastAsia"/>
        </w:rPr>
        <w:t>各事業への</w:t>
      </w:r>
      <w:r w:rsidR="00C55C82" w:rsidRPr="00A245AA">
        <w:rPr>
          <w:rFonts w:asciiTheme="majorEastAsia" w:eastAsiaTheme="majorEastAsia" w:hAnsiTheme="majorEastAsia" w:hint="eastAsia"/>
        </w:rPr>
        <w:t>ご意見などがありましたら</w:t>
      </w:r>
      <w:r w:rsidR="00B8755C" w:rsidRPr="00A245AA">
        <w:rPr>
          <w:rFonts w:asciiTheme="majorEastAsia" w:eastAsiaTheme="majorEastAsia" w:hAnsiTheme="majorEastAsia" w:hint="eastAsia"/>
        </w:rPr>
        <w:t>ご記入くだ</w:t>
      </w:r>
      <w:r w:rsidR="00271F85" w:rsidRPr="00A245AA">
        <w:rPr>
          <w:rFonts w:asciiTheme="majorEastAsia" w:eastAsiaTheme="majorEastAsia" w:hAnsiTheme="majorEastAsia" w:hint="eastAsia"/>
        </w:rPr>
        <w:t>さい。</w:t>
      </w:r>
    </w:p>
    <w:p w14:paraId="0C6C3027" w14:textId="2D80096F" w:rsidR="006068DF" w:rsidRDefault="006068DF" w:rsidP="006068DF">
      <w:pPr>
        <w:spacing w:line="300" w:lineRule="exact"/>
        <w:rPr>
          <w:rFonts w:asciiTheme="majorEastAsia" w:eastAsiaTheme="majorEastAsia" w:hAnsiTheme="majorEastAsia"/>
        </w:rPr>
      </w:pPr>
    </w:p>
    <w:p w14:paraId="23F6A2D2" w14:textId="77777777" w:rsidR="006068DF" w:rsidRPr="006068DF" w:rsidRDefault="006068DF" w:rsidP="006068DF">
      <w:pPr>
        <w:spacing w:line="300" w:lineRule="exact"/>
        <w:rPr>
          <w:rFonts w:asciiTheme="majorEastAsia" w:eastAsiaTheme="majorEastAsia" w:hAnsiTheme="majorEastAsia"/>
        </w:rPr>
      </w:pPr>
    </w:p>
    <w:p w14:paraId="2A19BE5B" w14:textId="0C61D257" w:rsidR="009E6DB6" w:rsidRDefault="009E6DB6" w:rsidP="00271F85"/>
    <w:p w14:paraId="38A86B72" w14:textId="75893432" w:rsidR="00A53C27" w:rsidRDefault="00A53C27" w:rsidP="00271F85"/>
    <w:p w14:paraId="2BA4467F" w14:textId="77777777" w:rsidR="00E855DF" w:rsidRDefault="00E855DF" w:rsidP="00271F85"/>
    <w:p w14:paraId="302ECBB5" w14:textId="6AB821E4" w:rsidR="00AC237E" w:rsidRPr="00960D64" w:rsidRDefault="00AC237E" w:rsidP="00960D64">
      <w:pPr>
        <w:spacing w:line="340" w:lineRule="exact"/>
        <w:jc w:val="right"/>
        <w:rPr>
          <w:sz w:val="22"/>
          <w:szCs w:val="22"/>
        </w:rPr>
      </w:pPr>
      <w:r w:rsidRPr="00960D64">
        <w:rPr>
          <w:rFonts w:hint="eastAsia"/>
          <w:sz w:val="22"/>
          <w:szCs w:val="22"/>
        </w:rPr>
        <w:t>ご協力ありがとうございました。</w:t>
      </w:r>
    </w:p>
    <w:p w14:paraId="35E6BECB" w14:textId="77777777" w:rsidR="00960D64" w:rsidRDefault="00E855DF" w:rsidP="00960D64">
      <w:pPr>
        <w:spacing w:line="340" w:lineRule="exact"/>
        <w:jc w:val="right"/>
        <w:rPr>
          <w:sz w:val="22"/>
          <w:szCs w:val="22"/>
        </w:rPr>
      </w:pPr>
      <w:r w:rsidRPr="00960D64">
        <w:rPr>
          <w:rFonts w:hint="eastAsia"/>
          <w:sz w:val="22"/>
          <w:szCs w:val="22"/>
        </w:rPr>
        <w:t>3</w:t>
      </w:r>
      <w:r w:rsidRPr="00960D64">
        <w:rPr>
          <w:rFonts w:hint="eastAsia"/>
          <w:sz w:val="22"/>
          <w:szCs w:val="22"/>
        </w:rPr>
        <w:t>月下旬には利用者懇談会も予定しています。</w:t>
      </w:r>
    </w:p>
    <w:p w14:paraId="34F906B0" w14:textId="3DE7A005" w:rsidR="00875DAB" w:rsidRPr="00960D64" w:rsidRDefault="00E855DF" w:rsidP="00960D64">
      <w:pPr>
        <w:spacing w:line="340" w:lineRule="exact"/>
        <w:jc w:val="right"/>
        <w:rPr>
          <w:sz w:val="22"/>
          <w:szCs w:val="22"/>
        </w:rPr>
      </w:pPr>
      <w:r w:rsidRPr="00960D64">
        <w:rPr>
          <w:rFonts w:hint="eastAsia"/>
          <w:sz w:val="22"/>
          <w:szCs w:val="22"/>
        </w:rPr>
        <w:t>今回のアンケート結果</w:t>
      </w:r>
      <w:r w:rsidR="00960D64" w:rsidRPr="00960D64">
        <w:rPr>
          <w:rFonts w:hint="eastAsia"/>
          <w:sz w:val="22"/>
          <w:szCs w:val="22"/>
        </w:rPr>
        <w:t>を報告いたしますので、</w:t>
      </w:r>
      <w:r w:rsidR="00960D64">
        <w:rPr>
          <w:rFonts w:hint="eastAsia"/>
          <w:sz w:val="22"/>
          <w:szCs w:val="22"/>
        </w:rPr>
        <w:t>どうぞ</w:t>
      </w:r>
      <w:r w:rsidR="00960D64" w:rsidRPr="00960D64">
        <w:rPr>
          <w:rFonts w:hint="eastAsia"/>
          <w:sz w:val="22"/>
          <w:szCs w:val="22"/>
        </w:rPr>
        <w:t>ご参加ください。</w:t>
      </w:r>
    </w:p>
    <w:p w14:paraId="7947FF74" w14:textId="5A1FF4C8" w:rsidR="00E855DF" w:rsidRDefault="00E855DF" w:rsidP="00AC237E">
      <w:pPr>
        <w:jc w:val="right"/>
      </w:pPr>
    </w:p>
    <w:p w14:paraId="16FE8F60" w14:textId="77777777" w:rsidR="00E855DF" w:rsidRDefault="00E855DF" w:rsidP="00AC237E">
      <w:pPr>
        <w:jc w:val="right"/>
      </w:pPr>
    </w:p>
    <w:p w14:paraId="54E8F0ED" w14:textId="1F1C1E7E" w:rsidR="00875DAB" w:rsidRPr="00E855DF" w:rsidRDefault="00875DAB" w:rsidP="00E855DF">
      <w:pPr>
        <w:spacing w:line="340" w:lineRule="exact"/>
        <w:jc w:val="left"/>
        <w:rPr>
          <w:sz w:val="22"/>
          <w:szCs w:val="22"/>
          <w:bdr w:val="single" w:sz="4" w:space="0" w:color="auto"/>
        </w:rPr>
      </w:pPr>
      <w:r w:rsidRPr="00E855DF">
        <w:rPr>
          <w:rFonts w:hint="eastAsia"/>
          <w:sz w:val="22"/>
          <w:szCs w:val="22"/>
          <w:bdr w:val="single" w:sz="4" w:space="0" w:color="auto"/>
        </w:rPr>
        <w:t>アンケー</w:t>
      </w:r>
      <w:r w:rsidR="006D3CDC" w:rsidRPr="00E855DF">
        <w:rPr>
          <w:rFonts w:hint="eastAsia"/>
          <w:sz w:val="22"/>
          <w:szCs w:val="22"/>
          <w:bdr w:val="single" w:sz="4" w:space="0" w:color="auto"/>
        </w:rPr>
        <w:t>ト回答および</w:t>
      </w:r>
      <w:r w:rsidRPr="00E855DF">
        <w:rPr>
          <w:rFonts w:hint="eastAsia"/>
          <w:sz w:val="22"/>
          <w:szCs w:val="22"/>
          <w:bdr w:val="single" w:sz="4" w:space="0" w:color="auto"/>
        </w:rPr>
        <w:t>提出方法</w:t>
      </w:r>
    </w:p>
    <w:p w14:paraId="65F0307A" w14:textId="7BA1278B" w:rsidR="00875DAB" w:rsidRPr="00E855DF" w:rsidRDefault="00680DF0" w:rsidP="00F55D70">
      <w:pPr>
        <w:pStyle w:val="aa"/>
        <w:numPr>
          <w:ilvl w:val="0"/>
          <w:numId w:val="3"/>
        </w:numPr>
        <w:spacing w:line="340" w:lineRule="exact"/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あすぴあホームページから回答</w:t>
      </w:r>
    </w:p>
    <w:p w14:paraId="65486585" w14:textId="15FCBA15" w:rsidR="00C135FB" w:rsidRPr="00E855DF" w:rsidRDefault="00F55D70" w:rsidP="00E855DF">
      <w:pPr>
        <w:pStyle w:val="aa"/>
        <w:numPr>
          <w:ilvl w:val="0"/>
          <w:numId w:val="3"/>
        </w:numPr>
        <w:spacing w:line="340" w:lineRule="exact"/>
        <w:ind w:leftChars="0"/>
        <w:jc w:val="left"/>
        <w:rPr>
          <w:sz w:val="22"/>
          <w:szCs w:val="22"/>
        </w:rPr>
      </w:pPr>
      <w:r w:rsidRPr="00E855D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149D" wp14:editId="6C9C66FE">
                <wp:simplePos x="0" y="0"/>
                <wp:positionH relativeFrom="column">
                  <wp:posOffset>2270760</wp:posOffset>
                </wp:positionH>
                <wp:positionV relativeFrom="paragraph">
                  <wp:posOffset>132715</wp:posOffset>
                </wp:positionV>
                <wp:extent cx="4071620" cy="1447800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2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55310" w14:textId="29E78A56" w:rsidR="006D3CDC" w:rsidRPr="00E855DF" w:rsidRDefault="006D3CDC" w:rsidP="00E855DF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855D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問合せ先（送付先）：</w:t>
                            </w:r>
                          </w:p>
                          <w:p w14:paraId="5A072F1B" w14:textId="19E6C08B" w:rsidR="00C135FB" w:rsidRPr="00E855DF" w:rsidRDefault="00C135FB" w:rsidP="00E855DF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855D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小平市民活動支援センターあすぴあ</w:t>
                            </w:r>
                          </w:p>
                          <w:p w14:paraId="302D380B" w14:textId="7CB204D8" w:rsidR="00C135FB" w:rsidRPr="00E855DF" w:rsidRDefault="00C135FB" w:rsidP="00E855D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855D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E855D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187-0031</w:t>
                            </w:r>
                            <w:r w:rsidRPr="00E855D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小平市小川</w:t>
                            </w:r>
                            <w:r w:rsidR="00D27DE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東</w:t>
                            </w:r>
                            <w:r w:rsidRPr="00E855D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町</w:t>
                            </w:r>
                            <w:r w:rsidR="00680DF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4-2</w:t>
                            </w:r>
                            <w:r w:rsidRPr="00E855D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-1</w:t>
                            </w:r>
                            <w:r w:rsidRPr="00E855D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小平元気村おがわ東</w:t>
                            </w:r>
                            <w:r w:rsidRPr="00E855D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2</w:t>
                            </w:r>
                            <w:r w:rsidRPr="00E855D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階</w:t>
                            </w:r>
                          </w:p>
                          <w:p w14:paraId="2D8D69A1" w14:textId="562EC2C6" w:rsidR="00C135FB" w:rsidRPr="00E855DF" w:rsidRDefault="006D3CDC" w:rsidP="00E855D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855D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℡　０４２−３４８−２１０４　Fax</w:t>
                            </w:r>
                            <w:r w:rsidRPr="00E855D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.</w:t>
                            </w:r>
                            <w:r w:rsidRPr="00E855D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０４２−３４８−２１１５</w:t>
                            </w:r>
                          </w:p>
                          <w:p w14:paraId="5AF31BB7" w14:textId="1DF91F12" w:rsidR="006D3CDC" w:rsidRPr="00E855DF" w:rsidRDefault="006D3CDC" w:rsidP="00E855D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855D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E-mail:</w:t>
                            </w:r>
                            <w:r w:rsidRPr="00E855D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info@kodaira-</w:t>
                            </w:r>
                            <w:r w:rsidR="00D27DE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s</w:t>
                            </w:r>
                            <w:r w:rsidRPr="00E855D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himinkatsudo-ctr.jp</w:t>
                            </w:r>
                          </w:p>
                          <w:p w14:paraId="156B1BD1" w14:textId="29B4DC19" w:rsidR="006D3CDC" w:rsidRPr="00E855DF" w:rsidRDefault="006D3CDC" w:rsidP="00E855D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855D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ホームページ：</w:t>
                            </w:r>
                            <w:r w:rsidRPr="00E855D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https://kodaira-shiminkatsudo-ctr.jp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41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78.8pt;margin-top:10.45pt;width:320.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" fillcolor="white [3201]" strokeweight=".5pt">
                <v:textbox>
                  <w:txbxContent>
                    <w:p w14:paraId="44755310" w14:textId="29E78A56" w:rsidR="006D3CDC" w:rsidRPr="00E855DF" w:rsidRDefault="006D3CDC" w:rsidP="00E855DF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855D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問合せ先（送付先）：</w:t>
                      </w:r>
                    </w:p>
                    <w:p w14:paraId="5A072F1B" w14:textId="19E6C08B" w:rsidR="00C135FB" w:rsidRPr="00E855DF" w:rsidRDefault="00C135FB" w:rsidP="00E855DF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855D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小平市民活動支援センターあすぴあ</w:t>
                      </w:r>
                    </w:p>
                    <w:p w14:paraId="302D380B" w14:textId="7CB204D8" w:rsidR="00C135FB" w:rsidRPr="00E855DF" w:rsidRDefault="00C135FB" w:rsidP="00E855D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855D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Pr="00E855DF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187-0031</w:t>
                      </w:r>
                      <w:r w:rsidRPr="00E855D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小平市小川</w:t>
                      </w:r>
                      <w:r w:rsidR="00D27DE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東</w:t>
                      </w:r>
                      <w:r w:rsidRPr="00E855D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町</w:t>
                      </w:r>
                      <w:bookmarkStart w:id="1" w:name="_GoBack"/>
                      <w:bookmarkEnd w:id="1"/>
                      <w:r w:rsidR="00680DF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4-2</w:t>
                      </w:r>
                      <w:r w:rsidRPr="00E855DF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-1</w:t>
                      </w:r>
                      <w:r w:rsidRPr="00E855D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小平元気村おがわ東</w:t>
                      </w:r>
                      <w:r w:rsidRPr="00E855DF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2</w:t>
                      </w:r>
                      <w:r w:rsidRPr="00E855D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階</w:t>
                      </w:r>
                    </w:p>
                    <w:p w14:paraId="2D8D69A1" w14:textId="562EC2C6" w:rsidR="00C135FB" w:rsidRPr="00E855DF" w:rsidRDefault="006D3CDC" w:rsidP="00E855D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855D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℡　０４２−３４８−２１０４　Fax</w:t>
                      </w:r>
                      <w:r w:rsidRPr="00E855DF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.</w:t>
                      </w:r>
                      <w:r w:rsidRPr="00E855D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０４２−３４８−２１１５</w:t>
                      </w:r>
                    </w:p>
                    <w:p w14:paraId="5AF31BB7" w14:textId="1DF91F12" w:rsidR="006D3CDC" w:rsidRPr="00E855DF" w:rsidRDefault="006D3CDC" w:rsidP="00E855D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855D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E-mail:</w:t>
                      </w:r>
                      <w:r w:rsidRPr="00E855DF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info@kodaira-</w:t>
                      </w:r>
                      <w:r w:rsidR="00D27DE3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s</w:t>
                      </w:r>
                      <w:r w:rsidRPr="00E855DF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himinkatsudo-ctr.jp</w:t>
                      </w:r>
                    </w:p>
                    <w:p w14:paraId="156B1BD1" w14:textId="29B4DC19" w:rsidR="006D3CDC" w:rsidRPr="00E855DF" w:rsidRDefault="006D3CDC" w:rsidP="00E855D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855D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ホームページ：</w:t>
                      </w:r>
                      <w:r w:rsidRPr="00E855DF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https://kodaira-shiminkatsudo-ctr.jp</w:t>
                      </w:r>
                    </w:p>
                  </w:txbxContent>
                </v:textbox>
              </v:shape>
            </w:pict>
          </mc:Fallback>
        </mc:AlternateContent>
      </w:r>
      <w:r w:rsidR="006D3CDC" w:rsidRPr="00E855DF">
        <w:rPr>
          <w:rFonts w:hint="eastAsia"/>
          <w:sz w:val="22"/>
          <w:szCs w:val="22"/>
        </w:rPr>
        <w:t>Fax</w:t>
      </w:r>
    </w:p>
    <w:p w14:paraId="1B506FE1" w14:textId="1753A0EC" w:rsidR="006D3CDC" w:rsidRPr="00E855DF" w:rsidRDefault="00C135FB" w:rsidP="00E855DF">
      <w:pPr>
        <w:pStyle w:val="aa"/>
        <w:numPr>
          <w:ilvl w:val="0"/>
          <w:numId w:val="3"/>
        </w:numPr>
        <w:spacing w:line="340" w:lineRule="exact"/>
        <w:ind w:leftChars="0"/>
        <w:jc w:val="left"/>
        <w:rPr>
          <w:sz w:val="22"/>
          <w:szCs w:val="22"/>
        </w:rPr>
      </w:pPr>
      <w:r w:rsidRPr="00E855DF">
        <w:rPr>
          <w:rFonts w:hint="eastAsia"/>
          <w:sz w:val="22"/>
          <w:szCs w:val="22"/>
        </w:rPr>
        <w:t>持参</w:t>
      </w:r>
    </w:p>
    <w:p w14:paraId="694D697C" w14:textId="2697509F" w:rsidR="002E0730" w:rsidRPr="00E855DF" w:rsidRDefault="00C135FB" w:rsidP="00E855DF">
      <w:pPr>
        <w:pStyle w:val="aa"/>
        <w:numPr>
          <w:ilvl w:val="0"/>
          <w:numId w:val="3"/>
        </w:numPr>
        <w:spacing w:line="340" w:lineRule="exact"/>
        <w:ind w:leftChars="0"/>
        <w:jc w:val="left"/>
        <w:rPr>
          <w:sz w:val="22"/>
          <w:szCs w:val="22"/>
        </w:rPr>
      </w:pPr>
      <w:r w:rsidRPr="00E855DF">
        <w:rPr>
          <w:rFonts w:hint="eastAsia"/>
          <w:sz w:val="22"/>
          <w:szCs w:val="22"/>
        </w:rPr>
        <w:t>郵送</w:t>
      </w:r>
    </w:p>
    <w:sectPr w:rsidR="002E0730" w:rsidRPr="00E855DF" w:rsidSect="00FD22EA">
      <w:pgSz w:w="11900" w:h="16840"/>
      <w:pgMar w:top="851" w:right="851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EA19D" w14:textId="77777777" w:rsidR="00E30CE8" w:rsidRDefault="00E30CE8" w:rsidP="00AC237E">
      <w:r>
        <w:separator/>
      </w:r>
    </w:p>
  </w:endnote>
  <w:endnote w:type="continuationSeparator" w:id="0">
    <w:p w14:paraId="69EF8599" w14:textId="77777777" w:rsidR="00E30CE8" w:rsidRDefault="00E30CE8" w:rsidP="00A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Std W8">
    <w:altName w:val="ＭＳ ゴシック"/>
    <w:charset w:val="80"/>
    <w:family w:val="swiss"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0398F" w14:textId="77777777" w:rsidR="00E30CE8" w:rsidRDefault="00E30CE8" w:rsidP="00AC237E">
      <w:r>
        <w:separator/>
      </w:r>
    </w:p>
  </w:footnote>
  <w:footnote w:type="continuationSeparator" w:id="0">
    <w:p w14:paraId="4CEDC964" w14:textId="77777777" w:rsidR="00E30CE8" w:rsidRDefault="00E30CE8" w:rsidP="00A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4145"/>
    <w:multiLevelType w:val="hybridMultilevel"/>
    <w:tmpl w:val="C0D4FD86"/>
    <w:lvl w:ilvl="0" w:tplc="1D021B6E">
      <w:start w:val="2"/>
      <w:numFmt w:val="upperLetter"/>
      <w:lvlText w:val="%1"/>
      <w:lvlJc w:val="left"/>
      <w:pPr>
        <w:ind w:left="20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1" w15:restartNumberingAfterBreak="0">
    <w:nsid w:val="3EE63B77"/>
    <w:multiLevelType w:val="hybridMultilevel"/>
    <w:tmpl w:val="40D82088"/>
    <w:lvl w:ilvl="0" w:tplc="87788DD2">
      <w:start w:val="1"/>
      <w:numFmt w:val="upperLetter"/>
      <w:lvlText w:val="%1."/>
      <w:lvlJc w:val="left"/>
      <w:pPr>
        <w:ind w:left="2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5E390972"/>
    <w:multiLevelType w:val="hybridMultilevel"/>
    <w:tmpl w:val="1812E17E"/>
    <w:lvl w:ilvl="0" w:tplc="CD8E6A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15"/>
    <w:rsid w:val="00041323"/>
    <w:rsid w:val="00062C27"/>
    <w:rsid w:val="000F6B58"/>
    <w:rsid w:val="00102413"/>
    <w:rsid w:val="001201A6"/>
    <w:rsid w:val="00134E82"/>
    <w:rsid w:val="0015225A"/>
    <w:rsid w:val="001D0F2B"/>
    <w:rsid w:val="00204982"/>
    <w:rsid w:val="00215B96"/>
    <w:rsid w:val="0024013A"/>
    <w:rsid w:val="00271F85"/>
    <w:rsid w:val="00273544"/>
    <w:rsid w:val="002B6249"/>
    <w:rsid w:val="002E0730"/>
    <w:rsid w:val="00313B7B"/>
    <w:rsid w:val="00352FF9"/>
    <w:rsid w:val="003A0C5B"/>
    <w:rsid w:val="003E564E"/>
    <w:rsid w:val="003F0A70"/>
    <w:rsid w:val="0045769F"/>
    <w:rsid w:val="00482B0F"/>
    <w:rsid w:val="00505AE4"/>
    <w:rsid w:val="00525E9C"/>
    <w:rsid w:val="00565D7A"/>
    <w:rsid w:val="00573AB5"/>
    <w:rsid w:val="006068DF"/>
    <w:rsid w:val="00657099"/>
    <w:rsid w:val="00680DF0"/>
    <w:rsid w:val="006D3CDC"/>
    <w:rsid w:val="006E580E"/>
    <w:rsid w:val="006F7B06"/>
    <w:rsid w:val="00733F3F"/>
    <w:rsid w:val="007A4BC0"/>
    <w:rsid w:val="00820A7C"/>
    <w:rsid w:val="008502FC"/>
    <w:rsid w:val="00875DAB"/>
    <w:rsid w:val="00954946"/>
    <w:rsid w:val="00960D64"/>
    <w:rsid w:val="009A12A3"/>
    <w:rsid w:val="009C70F9"/>
    <w:rsid w:val="009D57F1"/>
    <w:rsid w:val="009E1F63"/>
    <w:rsid w:val="009E6DB6"/>
    <w:rsid w:val="00A2094C"/>
    <w:rsid w:val="00A245AA"/>
    <w:rsid w:val="00A30A72"/>
    <w:rsid w:val="00A53C27"/>
    <w:rsid w:val="00AA6C88"/>
    <w:rsid w:val="00AC237E"/>
    <w:rsid w:val="00AE6FCC"/>
    <w:rsid w:val="00B60A55"/>
    <w:rsid w:val="00B8755C"/>
    <w:rsid w:val="00BD3615"/>
    <w:rsid w:val="00BE7A30"/>
    <w:rsid w:val="00C135FB"/>
    <w:rsid w:val="00C51639"/>
    <w:rsid w:val="00C55C82"/>
    <w:rsid w:val="00CA4221"/>
    <w:rsid w:val="00CB19CB"/>
    <w:rsid w:val="00CD0358"/>
    <w:rsid w:val="00CD7992"/>
    <w:rsid w:val="00D27DE3"/>
    <w:rsid w:val="00DC4897"/>
    <w:rsid w:val="00DE0537"/>
    <w:rsid w:val="00E30CE8"/>
    <w:rsid w:val="00E34CE3"/>
    <w:rsid w:val="00E855DF"/>
    <w:rsid w:val="00EA1D50"/>
    <w:rsid w:val="00F104B3"/>
    <w:rsid w:val="00F416E4"/>
    <w:rsid w:val="00F42F36"/>
    <w:rsid w:val="00F55D70"/>
    <w:rsid w:val="00F7259E"/>
    <w:rsid w:val="00F767F4"/>
    <w:rsid w:val="00FD2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120FF1"/>
  <w15:docId w15:val="{0C25B813-C28B-0945-BBB0-E5F91957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C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A5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A53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AC2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C237E"/>
  </w:style>
  <w:style w:type="paragraph" w:styleId="a8">
    <w:name w:val="footer"/>
    <w:basedOn w:val="a"/>
    <w:link w:val="a9"/>
    <w:unhideWhenUsed/>
    <w:rsid w:val="00AC2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C237E"/>
  </w:style>
  <w:style w:type="paragraph" w:styleId="aa">
    <w:name w:val="List Paragraph"/>
    <w:basedOn w:val="a"/>
    <w:rsid w:val="00CD0358"/>
    <w:pPr>
      <w:ind w:leftChars="400" w:left="840"/>
    </w:pPr>
  </w:style>
  <w:style w:type="character" w:styleId="ab">
    <w:name w:val="Hyperlink"/>
    <w:basedOn w:val="a0"/>
    <w:unhideWhenUsed/>
    <w:rsid w:val="00C135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三保子</dc:creator>
  <cp:keywords/>
  <cp:lastModifiedBy>ctrstaff</cp:lastModifiedBy>
  <cp:revision>38</cp:revision>
  <cp:lastPrinted>2021-01-21T02:57:00Z</cp:lastPrinted>
  <dcterms:created xsi:type="dcterms:W3CDTF">2020-01-14T14:34:00Z</dcterms:created>
  <dcterms:modified xsi:type="dcterms:W3CDTF">2021-01-21T04:06:00Z</dcterms:modified>
</cp:coreProperties>
</file>